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5" w:rsidRPr="002C2B89" w:rsidRDefault="008A6795" w:rsidP="008A6795">
      <w:pPr>
        <w:jc w:val="both"/>
      </w:pPr>
    </w:p>
    <w:p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FF42BA" w:rsidRPr="00FF42BA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6795" w:rsidRPr="00DE6CC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 xml:space="preserve">Výzva na predloženie ponuky </w:t>
      </w:r>
    </w:p>
    <w:p w:rsidR="00B64EC9" w:rsidRPr="00DE6CC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:rsidR="000351F7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>prieskum trhu na stanovenie Predpokladanej hodnoty zákazky / </w:t>
      </w:r>
    </w:p>
    <w:p w:rsidR="00E70379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DE6CCE">
        <w:rPr>
          <w:b/>
          <w:bCs/>
          <w:color w:val="000000"/>
          <w:sz w:val="22"/>
        </w:rPr>
        <w:t xml:space="preserve"> v zmysle § 117 zákona č. 343/2015 Z. z. o verejnom obstarávaní </w:t>
      </w:r>
      <w:r w:rsidRPr="00DE6CCE">
        <w:rPr>
          <w:b/>
          <w:bCs/>
          <w:color w:val="000000"/>
          <w:sz w:val="22"/>
          <w:u w:val="single"/>
        </w:rPr>
        <w:t xml:space="preserve">na výber dodávateľa </w:t>
      </w:r>
    </w:p>
    <w:p w:rsidR="00E93914" w:rsidRPr="00DE6CC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:rsidR="00DA100A" w:rsidRPr="00DE6CC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:rsidR="003B20A6" w:rsidRPr="00DE6CCE" w:rsidRDefault="009A3784" w:rsidP="00635C6B">
      <w:pPr>
        <w:autoSpaceDE w:val="0"/>
        <w:autoSpaceDN w:val="0"/>
        <w:adjustRightInd w:val="0"/>
        <w:jc w:val="center"/>
        <w:rPr>
          <w:rStyle w:val="Siln"/>
          <w:sz w:val="22"/>
        </w:rPr>
      </w:pPr>
      <w:r w:rsidRPr="00DE6CCE">
        <w:rPr>
          <w:bCs/>
          <w:color w:val="000000"/>
          <w:sz w:val="22"/>
        </w:rPr>
        <w:t>n</w:t>
      </w:r>
      <w:r w:rsidR="00E93914" w:rsidRPr="00DE6CCE">
        <w:rPr>
          <w:bCs/>
          <w:color w:val="000000"/>
          <w:sz w:val="22"/>
        </w:rPr>
        <w:t xml:space="preserve">a predmet zákazky :  </w:t>
      </w:r>
      <w:r w:rsidR="003B20A6" w:rsidRPr="00DE6CCE">
        <w:rPr>
          <w:b/>
          <w:sz w:val="22"/>
          <w:highlight w:val="lightGray"/>
        </w:rPr>
        <w:t>„</w:t>
      </w:r>
      <w:r w:rsidR="002A6F40">
        <w:rPr>
          <w:b/>
          <w:sz w:val="22"/>
          <w:highlight w:val="lightGray"/>
        </w:rPr>
        <w:t>Zabezpečenie IT priestorov - alarm</w:t>
      </w:r>
      <w:r w:rsidR="0012561E" w:rsidRPr="00DE6CCE">
        <w:rPr>
          <w:b/>
          <w:sz w:val="22"/>
          <w:highlight w:val="lightGray"/>
        </w:rPr>
        <w:t>“</w:t>
      </w:r>
    </w:p>
    <w:p w:rsidR="00A2518B" w:rsidRPr="00DE6CCE" w:rsidRDefault="00A2518B" w:rsidP="004A086B">
      <w:pPr>
        <w:jc w:val="center"/>
        <w:rPr>
          <w:rStyle w:val="Siln"/>
          <w:sz w:val="22"/>
        </w:rPr>
      </w:pPr>
    </w:p>
    <w:p w:rsidR="00952E68" w:rsidRPr="00DE6CCE" w:rsidRDefault="00952E68" w:rsidP="004A086B">
      <w:pPr>
        <w:rPr>
          <w:rStyle w:val="Siln"/>
          <w:sz w:val="22"/>
        </w:rPr>
      </w:pPr>
    </w:p>
    <w:p w:rsidR="00952E68" w:rsidRPr="00DE6CCE" w:rsidRDefault="00952E68" w:rsidP="004A086B">
      <w:pPr>
        <w:rPr>
          <w:rStyle w:val="Siln"/>
          <w:sz w:val="22"/>
        </w:rPr>
      </w:pPr>
    </w:p>
    <w:p w:rsidR="001B327A" w:rsidRPr="00DE6CCE" w:rsidRDefault="000836E4" w:rsidP="004A086B">
      <w:pPr>
        <w:rPr>
          <w:sz w:val="22"/>
        </w:rPr>
      </w:pPr>
      <w:r w:rsidRPr="00DE6CCE">
        <w:rPr>
          <w:rStyle w:val="Siln"/>
          <w:sz w:val="22"/>
        </w:rPr>
        <w:t>1.   Identifikácia verejného  obstarávateľa</w:t>
      </w:r>
      <w:r w:rsidR="00517EF7" w:rsidRPr="00DE6CCE">
        <w:rPr>
          <w:sz w:val="22"/>
        </w:rPr>
        <w:t>:</w:t>
      </w:r>
    </w:p>
    <w:p w:rsidR="00783D77" w:rsidRPr="00DE6CCE" w:rsidRDefault="00783D77" w:rsidP="004A086B">
      <w:pPr>
        <w:rPr>
          <w:sz w:val="22"/>
        </w:rPr>
      </w:pP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Názov: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Fakultná nemocnica s poliklinikou Nové Zámky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sídlo: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Slovenská ulica 11 A,  940 34  Nové Zámky</w:t>
      </w:r>
    </w:p>
    <w:p w:rsidR="001246D1" w:rsidRPr="00DE6CCE" w:rsidRDefault="001B327A" w:rsidP="004A086B">
      <w:pPr>
        <w:rPr>
          <w:sz w:val="22"/>
        </w:rPr>
      </w:pPr>
      <w:r w:rsidRPr="00DE6CCE">
        <w:rPr>
          <w:sz w:val="22"/>
        </w:rPr>
        <w:t>Zastúpená: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9B5851" w:rsidRPr="00DE6CCE">
        <w:rPr>
          <w:sz w:val="22"/>
        </w:rPr>
        <w:t xml:space="preserve">MUDr. Karol </w:t>
      </w:r>
      <w:proofErr w:type="spellStart"/>
      <w:r w:rsidR="009B5851" w:rsidRPr="00DE6CCE">
        <w:rPr>
          <w:sz w:val="22"/>
        </w:rPr>
        <w:t>Hajnovič</w:t>
      </w:r>
      <w:proofErr w:type="spellEnd"/>
      <w:r w:rsidR="00F61A32" w:rsidRPr="00DE6CCE">
        <w:rPr>
          <w:sz w:val="22"/>
        </w:rPr>
        <w:t xml:space="preserve"> </w:t>
      </w:r>
      <w:r w:rsidR="001246D1" w:rsidRPr="00DE6CCE">
        <w:rPr>
          <w:sz w:val="22"/>
        </w:rPr>
        <w:t xml:space="preserve"> –  riaditeľ</w:t>
      </w:r>
      <w:r w:rsidR="001B1003" w:rsidRPr="00DE6CCE">
        <w:rPr>
          <w:sz w:val="22"/>
        </w:rPr>
        <w:t xml:space="preserve"> </w:t>
      </w:r>
      <w:proofErr w:type="spellStart"/>
      <w:r w:rsidR="001B1003" w:rsidRPr="00DE6CCE">
        <w:rPr>
          <w:sz w:val="22"/>
        </w:rPr>
        <w:t>FNsP</w:t>
      </w:r>
      <w:proofErr w:type="spellEnd"/>
      <w:r w:rsidR="001B1003" w:rsidRPr="00DE6CCE">
        <w:rPr>
          <w:sz w:val="22"/>
        </w:rPr>
        <w:t xml:space="preserve"> Nové Zámky </w:t>
      </w:r>
      <w:r w:rsidR="001246D1" w:rsidRPr="00DE6CCE">
        <w:rPr>
          <w:sz w:val="22"/>
        </w:rPr>
        <w:t xml:space="preserve"> 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IČO: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  <w:t xml:space="preserve">   </w:t>
      </w:r>
      <w:r w:rsidR="00D45C4F" w:rsidRPr="00DE6CCE">
        <w:rPr>
          <w:sz w:val="22"/>
        </w:rPr>
        <w:tab/>
      </w:r>
      <w:r w:rsidRPr="00DE6CCE">
        <w:rPr>
          <w:sz w:val="22"/>
        </w:rPr>
        <w:t>173 361 12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DIČ:  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2021068324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IČ DPH: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SK202068324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Bankové spojenie: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Štátna pokladnica, Radlinského 32, 810 05  Bratislava </w:t>
      </w:r>
    </w:p>
    <w:p w:rsidR="001B327A" w:rsidRPr="00DE6CCE" w:rsidRDefault="001B327A" w:rsidP="00C6677E">
      <w:pPr>
        <w:ind w:right="-286"/>
        <w:rPr>
          <w:sz w:val="22"/>
        </w:rPr>
      </w:pPr>
      <w:r w:rsidRPr="00DE6CCE">
        <w:rPr>
          <w:sz w:val="22"/>
        </w:rPr>
        <w:t xml:space="preserve">Číslo účtu:            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>7000540295/8180</w:t>
      </w:r>
    </w:p>
    <w:p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IBAN: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 88 8180 0000 0070 0054 0295</w:t>
      </w:r>
    </w:p>
    <w:p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BIC/SWIFT: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SPSRSKBAXXX  </w:t>
      </w:r>
    </w:p>
    <w:p w:rsidR="001B327A" w:rsidRPr="00DE6CCE" w:rsidRDefault="001B327A" w:rsidP="004A086B">
      <w:pPr>
        <w:rPr>
          <w:sz w:val="22"/>
          <w:szCs w:val="22"/>
        </w:rPr>
      </w:pPr>
    </w:p>
    <w:p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Kontaktná osoba: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  <w:t xml:space="preserve">Ing. Stanislava </w:t>
      </w:r>
      <w:proofErr w:type="spellStart"/>
      <w:r w:rsidRPr="00DE6CCE">
        <w:rPr>
          <w:sz w:val="22"/>
          <w:szCs w:val="22"/>
        </w:rPr>
        <w:t>Sládečeková</w:t>
      </w:r>
      <w:proofErr w:type="spellEnd"/>
    </w:p>
    <w:p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Tel.:</w:t>
      </w:r>
      <w:r w:rsidR="00D45C4F" w:rsidRPr="00DE6CCE">
        <w:rPr>
          <w:b/>
          <w:sz w:val="22"/>
          <w:szCs w:val="22"/>
        </w:rPr>
        <w:tab/>
      </w:r>
      <w:r w:rsidR="009A3784"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="001B327A" w:rsidRPr="00DE6CCE">
        <w:rPr>
          <w:sz w:val="22"/>
          <w:szCs w:val="22"/>
        </w:rPr>
        <w:t>035/691 2</w:t>
      </w:r>
      <w:r w:rsidR="009640FE" w:rsidRPr="00DE6CCE">
        <w:rPr>
          <w:sz w:val="22"/>
          <w:szCs w:val="22"/>
        </w:rPr>
        <w:t>7</w:t>
      </w:r>
      <w:r w:rsidR="001B327A" w:rsidRPr="00DE6CCE">
        <w:rPr>
          <w:sz w:val="22"/>
          <w:szCs w:val="22"/>
        </w:rPr>
        <w:t xml:space="preserve"> </w:t>
      </w:r>
      <w:r w:rsidR="009640FE" w:rsidRPr="00DE6CCE">
        <w:rPr>
          <w:sz w:val="22"/>
          <w:szCs w:val="22"/>
        </w:rPr>
        <w:t>87</w:t>
      </w:r>
      <w:r w:rsidR="001B327A" w:rsidRPr="00DE6CCE">
        <w:rPr>
          <w:sz w:val="22"/>
          <w:szCs w:val="22"/>
        </w:rPr>
        <w:t xml:space="preserve"> </w:t>
      </w:r>
    </w:p>
    <w:p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E-mail:</w:t>
      </w:r>
      <w:r w:rsidR="00D45C4F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hyperlink r:id="rId10" w:history="1">
        <w:r w:rsidR="009640FE" w:rsidRPr="00DE6CC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Internetová stránka: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</w:r>
      <w:proofErr w:type="spellStart"/>
      <w:r w:rsidRPr="00DE6CCE">
        <w:rPr>
          <w:sz w:val="22"/>
          <w:szCs w:val="22"/>
        </w:rPr>
        <w:t>www.nspnz.sk</w:t>
      </w:r>
      <w:proofErr w:type="spellEnd"/>
    </w:p>
    <w:p w:rsidR="009C425F" w:rsidRPr="00C6677E" w:rsidRDefault="009C425F" w:rsidP="004A086B">
      <w:pPr>
        <w:ind w:firstLine="708"/>
        <w:rPr>
          <w:sz w:val="22"/>
          <w:szCs w:val="22"/>
        </w:rPr>
      </w:pPr>
    </w:p>
    <w:p w:rsidR="00952E68" w:rsidRPr="00C6677E" w:rsidRDefault="00952E68" w:rsidP="004A086B">
      <w:pPr>
        <w:rPr>
          <w:rStyle w:val="Siln"/>
          <w:sz w:val="22"/>
          <w:szCs w:val="22"/>
        </w:rPr>
      </w:pPr>
    </w:p>
    <w:p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2</w:t>
      </w:r>
      <w:r w:rsidR="000836E4" w:rsidRPr="00C6677E">
        <w:rPr>
          <w:rStyle w:val="Siln"/>
          <w:sz w:val="22"/>
          <w:szCs w:val="22"/>
        </w:rPr>
        <w:t xml:space="preserve">.   </w:t>
      </w:r>
      <w:r w:rsidR="001E0CEA" w:rsidRPr="00C6677E">
        <w:rPr>
          <w:rStyle w:val="Siln"/>
          <w:sz w:val="22"/>
          <w:szCs w:val="22"/>
        </w:rPr>
        <w:t xml:space="preserve">Názov predmetu </w:t>
      </w:r>
      <w:r w:rsidR="000836E4" w:rsidRPr="00C6677E">
        <w:rPr>
          <w:rStyle w:val="Siln"/>
          <w:sz w:val="22"/>
          <w:szCs w:val="22"/>
        </w:rPr>
        <w:t>zákazky</w:t>
      </w:r>
      <w:r w:rsidR="001E0CEA" w:rsidRPr="00C6677E">
        <w:rPr>
          <w:rStyle w:val="Siln"/>
          <w:sz w:val="22"/>
          <w:szCs w:val="22"/>
        </w:rPr>
        <w:t>:</w:t>
      </w:r>
      <w:r w:rsidR="009A3784" w:rsidRPr="00C6677E">
        <w:rPr>
          <w:rStyle w:val="Siln"/>
          <w:sz w:val="22"/>
          <w:szCs w:val="22"/>
        </w:rPr>
        <w:t xml:space="preserve"> </w:t>
      </w:r>
      <w:r w:rsidR="000E797D" w:rsidRPr="00C6677E">
        <w:rPr>
          <w:rStyle w:val="Siln"/>
          <w:sz w:val="22"/>
          <w:szCs w:val="22"/>
        </w:rPr>
        <w:t xml:space="preserve">  </w:t>
      </w:r>
      <w:r w:rsidR="002A6F40">
        <w:rPr>
          <w:rStyle w:val="Siln"/>
          <w:sz w:val="22"/>
          <w:szCs w:val="22"/>
        </w:rPr>
        <w:t>Z</w:t>
      </w:r>
      <w:r w:rsidR="002A6F40" w:rsidRPr="002A6F40">
        <w:rPr>
          <w:b/>
          <w:sz w:val="22"/>
        </w:rPr>
        <w:t>abezpečenie IT priestorov - alarm</w:t>
      </w:r>
      <w:r w:rsidR="00CF401B" w:rsidRPr="00C6677E">
        <w:rPr>
          <w:b/>
          <w:sz w:val="22"/>
          <w:szCs w:val="22"/>
        </w:rPr>
        <w:t xml:space="preserve"> </w:t>
      </w:r>
    </w:p>
    <w:p w:rsidR="00952E68" w:rsidRPr="00C6677E" w:rsidRDefault="00952E68" w:rsidP="004A086B">
      <w:pPr>
        <w:rPr>
          <w:b/>
          <w:sz w:val="22"/>
          <w:szCs w:val="22"/>
        </w:rPr>
      </w:pPr>
    </w:p>
    <w:p w:rsidR="006C2CC1" w:rsidRDefault="006C2CC1" w:rsidP="00385498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</w:t>
      </w:r>
      <w:r w:rsidR="00C120D5">
        <w:rPr>
          <w:sz w:val="22"/>
          <w:szCs w:val="22"/>
        </w:rPr>
        <w:t>z</w:t>
      </w:r>
      <w:r w:rsidRPr="00C6677E">
        <w:rPr>
          <w:sz w:val="22"/>
          <w:szCs w:val="22"/>
        </w:rPr>
        <w:t xml:space="preserve">ákazka na </w:t>
      </w:r>
      <w:r w:rsidR="001246D1" w:rsidRPr="00C6677E">
        <w:rPr>
          <w:sz w:val="22"/>
          <w:szCs w:val="22"/>
        </w:rPr>
        <w:t xml:space="preserve">dodanie tovaru </w:t>
      </w:r>
    </w:p>
    <w:p w:rsidR="00C120D5" w:rsidRPr="00C6677E" w:rsidRDefault="00C120D5" w:rsidP="00385498">
      <w:pPr>
        <w:jc w:val="both"/>
        <w:rPr>
          <w:sz w:val="22"/>
          <w:szCs w:val="22"/>
        </w:rPr>
      </w:pPr>
    </w:p>
    <w:p w:rsidR="00E406E3" w:rsidRPr="002A6F40" w:rsidRDefault="00C120D5" w:rsidP="00385498">
      <w:pPr>
        <w:pStyle w:val="Normlnywebov"/>
        <w:spacing w:before="0" w:beforeAutospacing="0" w:after="0" w:afterAutospacing="0"/>
        <w:jc w:val="both"/>
        <w:rPr>
          <w:sz w:val="20"/>
        </w:rPr>
      </w:pPr>
      <w:r>
        <w:rPr>
          <w:rStyle w:val="nazov"/>
          <w:sz w:val="22"/>
          <w:szCs w:val="22"/>
        </w:rPr>
        <w:t>Hlavné kódy CPV:</w:t>
      </w:r>
      <w:r w:rsidR="001C6179" w:rsidRPr="001C6179">
        <w:t xml:space="preserve"> </w:t>
      </w:r>
      <w:r w:rsidR="002A6F40" w:rsidRPr="002A6F40">
        <w:rPr>
          <w:sz w:val="22"/>
        </w:rPr>
        <w:t>31625300-6 - Poplachové systémy proti vlámaniu</w:t>
      </w:r>
    </w:p>
    <w:p w:rsidR="008E4500" w:rsidRPr="002A6F40" w:rsidRDefault="008E4500" w:rsidP="00385498">
      <w:pPr>
        <w:autoSpaceDE w:val="0"/>
        <w:autoSpaceDN w:val="0"/>
        <w:adjustRightInd w:val="0"/>
        <w:jc w:val="both"/>
        <w:rPr>
          <w:rStyle w:val="Siln"/>
          <w:sz w:val="20"/>
          <w:szCs w:val="22"/>
        </w:rPr>
      </w:pPr>
    </w:p>
    <w:p w:rsidR="009B2CE6" w:rsidRDefault="0089590B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 xml:space="preserve">3.   </w:t>
      </w:r>
      <w:r w:rsidR="00C120D5">
        <w:rPr>
          <w:rStyle w:val="Siln"/>
          <w:sz w:val="22"/>
          <w:szCs w:val="22"/>
        </w:rPr>
        <w:t>Stručný opis predmetu prieskumu trhu</w:t>
      </w:r>
      <w:r w:rsidRPr="00C6677E">
        <w:rPr>
          <w:rStyle w:val="Siln"/>
          <w:sz w:val="22"/>
          <w:szCs w:val="22"/>
        </w:rPr>
        <w:t>:</w:t>
      </w:r>
      <w:r w:rsidR="009B2CE6" w:rsidRPr="00C6677E">
        <w:rPr>
          <w:rStyle w:val="Siln"/>
          <w:sz w:val="22"/>
          <w:szCs w:val="22"/>
        </w:rPr>
        <w:t xml:space="preserve"> </w:t>
      </w:r>
    </w:p>
    <w:p w:rsidR="002A6F40" w:rsidRDefault="002A6F40" w:rsidP="002A6F40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</w:p>
    <w:p w:rsidR="004155E4" w:rsidRDefault="002A6F40" w:rsidP="004155E4">
      <w:pPr>
        <w:autoSpaceDE w:val="0"/>
        <w:autoSpaceDN w:val="0"/>
        <w:adjustRightInd w:val="0"/>
        <w:rPr>
          <w:rStyle w:val="Siln"/>
          <w:b w:val="0"/>
          <w:sz w:val="22"/>
          <w:szCs w:val="22"/>
        </w:rPr>
      </w:pPr>
      <w:r w:rsidRPr="002A6F40">
        <w:rPr>
          <w:rStyle w:val="Siln"/>
          <w:b w:val="0"/>
          <w:sz w:val="22"/>
          <w:szCs w:val="22"/>
        </w:rPr>
        <w:t>Elektrický zabezpečovací systém je poplachový systém určený na detekciu a</w:t>
      </w:r>
      <w:r w:rsidR="004155E4">
        <w:rPr>
          <w:rStyle w:val="Siln"/>
          <w:b w:val="0"/>
          <w:sz w:val="22"/>
          <w:szCs w:val="22"/>
        </w:rPr>
        <w:t> </w:t>
      </w:r>
      <w:r w:rsidRPr="002A6F40">
        <w:rPr>
          <w:rStyle w:val="Siln"/>
          <w:b w:val="0"/>
          <w:sz w:val="22"/>
          <w:szCs w:val="22"/>
        </w:rPr>
        <w:t>indikáciu</w:t>
      </w:r>
      <w:r w:rsidR="004155E4">
        <w:rPr>
          <w:rStyle w:val="Siln"/>
          <w:b w:val="0"/>
          <w:sz w:val="22"/>
          <w:szCs w:val="22"/>
        </w:rPr>
        <w:t xml:space="preserve"> </w:t>
      </w:r>
      <w:r w:rsidRPr="002A6F40">
        <w:rPr>
          <w:rStyle w:val="Siln"/>
          <w:b w:val="0"/>
          <w:sz w:val="22"/>
          <w:szCs w:val="22"/>
        </w:rPr>
        <w:t>prítomnosti, vstupu alebo pokusu o vstup narušiteľa</w:t>
      </w:r>
      <w:r w:rsidR="004155E4">
        <w:rPr>
          <w:rStyle w:val="Siln"/>
          <w:b w:val="0"/>
          <w:sz w:val="22"/>
          <w:szCs w:val="22"/>
        </w:rPr>
        <w:t xml:space="preserve"> </w:t>
      </w:r>
      <w:r w:rsidRPr="002A6F40">
        <w:rPr>
          <w:rStyle w:val="Siln"/>
          <w:b w:val="0"/>
          <w:sz w:val="22"/>
          <w:szCs w:val="22"/>
        </w:rPr>
        <w:t xml:space="preserve"> d</w:t>
      </w:r>
      <w:r w:rsidR="004155E4">
        <w:rPr>
          <w:rStyle w:val="Siln"/>
          <w:b w:val="0"/>
          <w:sz w:val="22"/>
          <w:szCs w:val="22"/>
        </w:rPr>
        <w:t xml:space="preserve">o stráženého  objektu a následnú </w:t>
      </w:r>
      <w:r w:rsidRPr="002A6F40">
        <w:rPr>
          <w:rStyle w:val="Siln"/>
          <w:b w:val="0"/>
          <w:sz w:val="22"/>
          <w:szCs w:val="22"/>
        </w:rPr>
        <w:t>akustickú alebo optickú signalizáciu na určitom mieste nar</w:t>
      </w:r>
      <w:r w:rsidR="004155E4">
        <w:rPr>
          <w:rStyle w:val="Siln"/>
          <w:b w:val="0"/>
          <w:sz w:val="22"/>
          <w:szCs w:val="22"/>
        </w:rPr>
        <w:t xml:space="preserve">ušenia stráženého objektu alebo </w:t>
      </w:r>
      <w:r w:rsidRPr="002A6F40">
        <w:rPr>
          <w:rStyle w:val="Siln"/>
          <w:b w:val="0"/>
          <w:sz w:val="22"/>
          <w:szCs w:val="22"/>
        </w:rPr>
        <w:t xml:space="preserve">priestoru. </w:t>
      </w:r>
    </w:p>
    <w:p w:rsidR="004155E4" w:rsidRPr="002862A4" w:rsidRDefault="004155E4" w:rsidP="004155E4">
      <w:pPr>
        <w:autoSpaceDE w:val="0"/>
        <w:autoSpaceDN w:val="0"/>
        <w:adjustRightInd w:val="0"/>
        <w:rPr>
          <w:rStyle w:val="Siln"/>
          <w:b w:val="0"/>
          <w:sz w:val="22"/>
          <w:szCs w:val="22"/>
        </w:rPr>
      </w:pPr>
    </w:p>
    <w:p w:rsidR="00D30D7D" w:rsidRPr="00C6677E" w:rsidRDefault="00C120D5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E121F" w:rsidRPr="00C6677E">
        <w:rPr>
          <w:b/>
          <w:sz w:val="22"/>
          <w:szCs w:val="22"/>
        </w:rPr>
        <w:t xml:space="preserve">. </w:t>
      </w:r>
      <w:r w:rsidR="00D93E48" w:rsidRPr="00C6677E">
        <w:rPr>
          <w:b/>
          <w:sz w:val="22"/>
          <w:szCs w:val="22"/>
        </w:rPr>
        <w:t xml:space="preserve">Miesto </w:t>
      </w:r>
      <w:r w:rsidR="00A02FA2">
        <w:rPr>
          <w:b/>
          <w:sz w:val="22"/>
          <w:szCs w:val="22"/>
        </w:rPr>
        <w:t xml:space="preserve">a termín </w:t>
      </w:r>
      <w:r w:rsidR="00B11C67">
        <w:rPr>
          <w:b/>
          <w:sz w:val="22"/>
          <w:szCs w:val="22"/>
        </w:rPr>
        <w:t xml:space="preserve">dodania </w:t>
      </w:r>
      <w:r w:rsidR="00D93E48" w:rsidRPr="00C6677E">
        <w:rPr>
          <w:b/>
          <w:sz w:val="22"/>
          <w:szCs w:val="22"/>
        </w:rPr>
        <w:t>predmetu zákazky</w:t>
      </w:r>
      <w:r w:rsidR="009A091C" w:rsidRPr="00C6677E">
        <w:rPr>
          <w:b/>
          <w:sz w:val="22"/>
          <w:szCs w:val="22"/>
        </w:rPr>
        <w:t xml:space="preserve">: </w:t>
      </w:r>
    </w:p>
    <w:p w:rsidR="00D93E48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9E1C9A">
        <w:rPr>
          <w:rFonts w:ascii="Times New Roman" w:hAnsi="Times New Roman"/>
          <w:color w:val="000000"/>
        </w:rPr>
        <w:t>oddelenie informatiky,  kontaktná osoba: Mgr. Hana Cviková</w:t>
      </w:r>
    </w:p>
    <w:p w:rsidR="00025E89" w:rsidRDefault="00025E89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</w:p>
    <w:p w:rsidR="00025E89" w:rsidRDefault="00025E89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Dodanie: do 2 mesiacov od odoslania objednávky</w:t>
      </w:r>
    </w:p>
    <w:p w:rsidR="00025E89" w:rsidRPr="00C6677E" w:rsidRDefault="00025E89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</w:p>
    <w:p w:rsidR="00FF4BF0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  <w:r>
        <w:rPr>
          <w:rFonts w:ascii="Times New Roman" w:hAnsi="Times New Roman"/>
          <w:b/>
          <w:bCs/>
          <w:color w:val="000000"/>
          <w:lang w:val="en-US"/>
        </w:rPr>
        <w:t xml:space="preserve">5.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Miesto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a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termín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="00C120D5">
        <w:rPr>
          <w:rFonts w:ascii="Times New Roman" w:hAnsi="Times New Roman"/>
          <w:b/>
          <w:bCs/>
          <w:color w:val="000000"/>
          <w:lang w:val="en-US"/>
        </w:rPr>
        <w:t>na</w:t>
      </w:r>
      <w:proofErr w:type="spellEnd"/>
      <w:proofErr w:type="gram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predkladanie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ponúk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: </w:t>
      </w:r>
    </w:p>
    <w:p w:rsidR="00C120D5" w:rsidRPr="004155E4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lang w:val="en-US"/>
        </w:rPr>
      </w:pP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Lehota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proofErr w:type="gramStart"/>
      <w:r w:rsidRPr="00C120D5"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proofErr w:type="gram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predkladanie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ponúk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: </w:t>
      </w:r>
      <w:r w:rsidRPr="004155E4">
        <w:rPr>
          <w:rFonts w:ascii="Times New Roman" w:hAnsi="Times New Roman"/>
          <w:bCs/>
          <w:highlight w:val="lightGray"/>
          <w:lang w:val="en-US"/>
        </w:rPr>
        <w:t>d</w:t>
      </w:r>
      <w:r w:rsidR="004155E4">
        <w:rPr>
          <w:rFonts w:ascii="Times New Roman" w:hAnsi="Times New Roman"/>
          <w:bCs/>
          <w:highlight w:val="lightGray"/>
          <w:lang w:val="en-US"/>
        </w:rPr>
        <w:t xml:space="preserve">o </w:t>
      </w:r>
      <w:r w:rsidR="00834347">
        <w:rPr>
          <w:rFonts w:ascii="Times New Roman" w:hAnsi="Times New Roman"/>
          <w:bCs/>
          <w:highlight w:val="lightGray"/>
          <w:lang w:val="en-US"/>
        </w:rPr>
        <w:t>1</w:t>
      </w:r>
      <w:r w:rsidR="009A438A">
        <w:rPr>
          <w:rFonts w:ascii="Times New Roman" w:hAnsi="Times New Roman"/>
          <w:bCs/>
          <w:highlight w:val="lightGray"/>
          <w:lang w:val="en-US"/>
        </w:rPr>
        <w:t>2</w:t>
      </w:r>
      <w:r w:rsidR="004155E4" w:rsidRPr="004155E4">
        <w:rPr>
          <w:rFonts w:ascii="Times New Roman" w:hAnsi="Times New Roman"/>
          <w:bCs/>
          <w:highlight w:val="lightGray"/>
          <w:lang w:val="en-US"/>
        </w:rPr>
        <w:t>.10.2021</w:t>
      </w:r>
      <w:r w:rsidR="00B11C67" w:rsidRPr="004155E4">
        <w:rPr>
          <w:rFonts w:ascii="Times New Roman" w:hAnsi="Times New Roman"/>
          <w:bCs/>
          <w:highlight w:val="lightGray"/>
          <w:lang w:val="en-US"/>
        </w:rPr>
        <w:t xml:space="preserve">, do 10:00 </w:t>
      </w:r>
      <w:proofErr w:type="spellStart"/>
      <w:r w:rsidR="00B11C67" w:rsidRPr="004155E4">
        <w:rPr>
          <w:rFonts w:ascii="Times New Roman" w:hAnsi="Times New Roman"/>
          <w:bCs/>
          <w:highlight w:val="lightGray"/>
          <w:lang w:val="en-US"/>
        </w:rPr>
        <w:t>hod</w:t>
      </w:r>
      <w:proofErr w:type="spellEnd"/>
    </w:p>
    <w:p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lang w:val="en-US"/>
        </w:rPr>
        <w:t>Ponuky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možné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predkladať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e-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mailom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adresu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: </w:t>
      </w:r>
      <w:hyperlink r:id="rId11" w:history="1">
        <w:r w:rsidR="00B11C67" w:rsidRPr="00DA6B56">
          <w:rPr>
            <w:rStyle w:val="Hypertextovprepojenie"/>
            <w:rFonts w:ascii="Times New Roman" w:hAnsi="Times New Roman"/>
            <w:bCs/>
            <w:lang w:val="en-US"/>
          </w:rPr>
          <w:t>obstaravanie4@nspnz.sk</w:t>
        </w:r>
      </w:hyperlink>
    </w:p>
    <w:p w:rsidR="00B11C67" w:rsidRP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</w:p>
    <w:p w:rsidR="00B11C67" w:rsidRPr="00B11C67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 w:rsidRPr="00C15C46">
        <w:rPr>
          <w:rFonts w:ascii="Times New Roman" w:hAnsi="Times New Roman"/>
          <w:b/>
          <w:bCs/>
          <w:color w:val="000000"/>
        </w:rPr>
        <w:lastRenderedPageBreak/>
        <w:t xml:space="preserve">6. </w:t>
      </w:r>
      <w:r w:rsidR="00B11C67">
        <w:rPr>
          <w:rFonts w:ascii="Times New Roman" w:hAnsi="Times New Roman"/>
          <w:b/>
          <w:bCs/>
          <w:color w:val="000000"/>
        </w:rPr>
        <w:t xml:space="preserve">Lehota viazanosti ponúk: </w:t>
      </w:r>
      <w:r w:rsidR="004155E4" w:rsidRPr="004155E4">
        <w:rPr>
          <w:rFonts w:ascii="Times New Roman" w:hAnsi="Times New Roman"/>
          <w:bCs/>
          <w:color w:val="000000"/>
        </w:rPr>
        <w:t xml:space="preserve">do </w:t>
      </w:r>
      <w:r w:rsidR="00025E89">
        <w:rPr>
          <w:rFonts w:ascii="Times New Roman" w:hAnsi="Times New Roman"/>
          <w:bCs/>
          <w:color w:val="000000"/>
        </w:rPr>
        <w:t>3</w:t>
      </w:r>
      <w:r w:rsidR="00B11C67" w:rsidRPr="00B11C67">
        <w:rPr>
          <w:rFonts w:ascii="Times New Roman" w:hAnsi="Times New Roman"/>
          <w:bCs/>
          <w:color w:val="000000"/>
        </w:rPr>
        <w:t xml:space="preserve"> mesiac</w:t>
      </w:r>
      <w:r w:rsidR="004155E4">
        <w:rPr>
          <w:rFonts w:ascii="Times New Roman" w:hAnsi="Times New Roman"/>
          <w:bCs/>
          <w:color w:val="000000"/>
        </w:rPr>
        <w:t>ov</w:t>
      </w:r>
      <w:r w:rsidR="00B11C67" w:rsidRPr="00B11C67">
        <w:rPr>
          <w:rFonts w:ascii="Times New Roman" w:hAnsi="Times New Roman"/>
          <w:bCs/>
          <w:color w:val="000000"/>
        </w:rPr>
        <w:t xml:space="preserve"> od predloženia ponuky</w:t>
      </w: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P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7. Jazyk ponuky: </w:t>
      </w:r>
      <w:r w:rsidRPr="00B11C67">
        <w:rPr>
          <w:rFonts w:ascii="Times New Roman" w:hAnsi="Times New Roman"/>
          <w:bCs/>
          <w:color w:val="000000"/>
        </w:rPr>
        <w:t>ponuky sa predkladajú v slovenskom alebo českom jazyku</w:t>
      </w: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4A086B" w:rsidRDefault="00B11C67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8. Spôsob stanovenia predpokladanej hodnoty zákazky:</w:t>
      </w:r>
    </w:p>
    <w:p w:rsidR="00B11C67" w:rsidRDefault="00B11C67" w:rsidP="004A086B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  <w:r w:rsidRPr="00B11C67">
        <w:rPr>
          <w:rStyle w:val="Siln"/>
          <w:b w:val="0"/>
          <w:sz w:val="22"/>
          <w:szCs w:val="22"/>
        </w:rPr>
        <w:t xml:space="preserve">Cena za predmet prieskumu trhu musí zahŕňať všetky náklady spojené s realizáciou predmetu zákazky. Navrhovanú cenu </w:t>
      </w:r>
      <w:r>
        <w:rPr>
          <w:rStyle w:val="Siln"/>
          <w:b w:val="0"/>
          <w:sz w:val="22"/>
          <w:szCs w:val="22"/>
        </w:rPr>
        <w:t xml:space="preserve">je potrebné uviesť </w:t>
      </w:r>
      <w:r w:rsidRPr="00B11C67">
        <w:rPr>
          <w:rStyle w:val="Siln"/>
          <w:sz w:val="22"/>
          <w:szCs w:val="22"/>
        </w:rPr>
        <w:t>ako cenu bez DPH</w:t>
      </w:r>
      <w:r>
        <w:rPr>
          <w:rStyle w:val="Siln"/>
          <w:b w:val="0"/>
          <w:sz w:val="22"/>
          <w:szCs w:val="22"/>
        </w:rPr>
        <w:t>. Na skutočnosť, že nie je platcom DPH, uchádzač v</w:t>
      </w:r>
      <w:r w:rsidR="000800BD">
        <w:rPr>
          <w:rStyle w:val="Siln"/>
          <w:b w:val="0"/>
          <w:sz w:val="22"/>
          <w:szCs w:val="22"/>
        </w:rPr>
        <w:t xml:space="preserve"> ponuke upozorní. Cenová ponuka, ktorá splní všetky požadované parametre, bude zahrnutá do vyhodnotenia prieskumu trhu. Výsledkom prieskumu trhu bude určenie predpokladanej hodnoty zákazky . </w:t>
      </w:r>
    </w:p>
    <w:p w:rsidR="00025E89" w:rsidRPr="00064E3B" w:rsidRDefault="00025E89" w:rsidP="00025E89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  <w:r w:rsidRPr="00064E3B">
        <w:rPr>
          <w:color w:val="000000"/>
          <w:sz w:val="22"/>
          <w:szCs w:val="22"/>
        </w:rPr>
        <w:t>V prípade, ak predpokladaná hodnota zákazky bude nižšia ako 70 000 EUR bez DPH, bude  tento prieskum trhu zároveň slúžiť na výber dodávateľa.</w:t>
      </w:r>
    </w:p>
    <w:p w:rsidR="00025E89" w:rsidRPr="00064E3B" w:rsidRDefault="00025E89" w:rsidP="00025E89">
      <w:pPr>
        <w:jc w:val="both"/>
        <w:rPr>
          <w:rStyle w:val="Siln"/>
          <w:sz w:val="22"/>
          <w:szCs w:val="22"/>
        </w:rPr>
      </w:pPr>
      <w:r w:rsidRPr="00064E3B">
        <w:rPr>
          <w:rStyle w:val="Siln"/>
          <w:sz w:val="22"/>
          <w:szCs w:val="22"/>
        </w:rPr>
        <w:t xml:space="preserve">Kritéria na vyhodnotenie ponúk s pravidlami ich uplatnenia a spôsob hodnotenia ponúk: </w:t>
      </w:r>
    </w:p>
    <w:p w:rsidR="00025E89" w:rsidRPr="00C6677E" w:rsidRDefault="00025E89" w:rsidP="00025E89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064E3B">
        <w:rPr>
          <w:b/>
          <w:bCs/>
          <w:sz w:val="22"/>
          <w:szCs w:val="22"/>
          <w:u w:val="single"/>
        </w:rPr>
        <w:t>Najnižšia celková cena v EUR bez DPH</w:t>
      </w:r>
      <w:r w:rsidRPr="00064E3B">
        <w:rPr>
          <w:bCs/>
          <w:color w:val="000000"/>
          <w:sz w:val="22"/>
          <w:szCs w:val="22"/>
        </w:rPr>
        <w:t xml:space="preserve"> za celý predmet zákazky. </w:t>
      </w:r>
      <w:r w:rsidRPr="00064E3B">
        <w:rPr>
          <w:b/>
          <w:bCs/>
          <w:color w:val="000000"/>
          <w:sz w:val="22"/>
          <w:szCs w:val="22"/>
        </w:rPr>
        <w:t>Cena je vrátane min. 2 ročnej záruky a vrátane dopravy a zaškolenia.</w:t>
      </w:r>
    </w:p>
    <w:p w:rsidR="00025E89" w:rsidRPr="00C6677E" w:rsidRDefault="00025E89" w:rsidP="00025E89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Poradie ponúk sa stanoví od najnižšej ceny po najvyššiu cenu. </w:t>
      </w:r>
    </w:p>
    <w:p w:rsidR="00025E89" w:rsidRDefault="00025E89" w:rsidP="004A086B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</w:p>
    <w:p w:rsidR="00DE5C0B" w:rsidRPr="00C6677E" w:rsidRDefault="00DE6CCE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Siln"/>
          <w:sz w:val="22"/>
          <w:szCs w:val="22"/>
        </w:rPr>
        <w:t>9</w:t>
      </w:r>
      <w:r w:rsidR="00301477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:rsidR="00167036" w:rsidRDefault="00DE6CCE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</w:t>
      </w:r>
      <w:r w:rsidR="00167036">
        <w:rPr>
          <w:bCs/>
          <w:color w:val="000000"/>
          <w:sz w:val="22"/>
          <w:szCs w:val="22"/>
        </w:rPr>
        <w:t>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Sil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C15C46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C15C46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7304BC" w:rsidRPr="00DE6CCE" w:rsidRDefault="00DE6CCE" w:rsidP="00DE6CCE">
      <w:pPr>
        <w:tabs>
          <w:tab w:val="left" w:pos="284"/>
        </w:tabs>
        <w:jc w:val="both"/>
        <w:rPr>
          <w:b/>
          <w:bCs/>
        </w:rPr>
      </w:pPr>
      <w:r w:rsidRPr="00DE6CCE">
        <w:rPr>
          <w:b/>
          <w:bCs/>
          <w:sz w:val="22"/>
        </w:rPr>
        <w:t xml:space="preserve">10. </w:t>
      </w:r>
      <w:r w:rsidR="007304BC" w:rsidRPr="00DE6CCE">
        <w:rPr>
          <w:b/>
          <w:bCs/>
          <w:sz w:val="22"/>
        </w:rPr>
        <w:t>Typ zmluvy:</w:t>
      </w:r>
      <w:r w:rsidR="0063307D" w:rsidRPr="00DE6CCE">
        <w:rPr>
          <w:b/>
          <w:bCs/>
          <w:sz w:val="22"/>
        </w:rPr>
        <w:t xml:space="preserve"> Výsledkom verejného obstarávania bude objednávka</w:t>
      </w:r>
      <w:r w:rsidR="00C15C46" w:rsidRPr="00DE6CCE">
        <w:rPr>
          <w:b/>
          <w:bCs/>
        </w:rPr>
        <w:t>.</w:t>
      </w:r>
    </w:p>
    <w:p w:rsidR="009D2166" w:rsidRPr="0026795F" w:rsidRDefault="004B1E43" w:rsidP="00DE6CCE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Sil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:rsidR="00795B87" w:rsidRPr="00C6677E" w:rsidRDefault="00DE6CCE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11. Obsah a forma </w:t>
      </w:r>
      <w:r w:rsidR="0026795F">
        <w:rPr>
          <w:rFonts w:eastAsia="Calibri"/>
          <w:b/>
          <w:sz w:val="22"/>
          <w:szCs w:val="22"/>
        </w:rPr>
        <w:t>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:rsidR="00641A66" w:rsidRPr="00C15C46" w:rsidRDefault="00795B87" w:rsidP="00641A66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Pr="00C6677E">
        <w:rPr>
          <w:rFonts w:eastAsia="Calibri"/>
          <w:color w:val="000000"/>
          <w:sz w:val="22"/>
          <w:szCs w:val="22"/>
        </w:rPr>
        <w:t xml:space="preserve">(príloha č. </w:t>
      </w:r>
      <w:r w:rsidR="00641A66">
        <w:rPr>
          <w:rFonts w:eastAsia="Calibri"/>
          <w:color w:val="000000"/>
          <w:sz w:val="22"/>
          <w:szCs w:val="22"/>
        </w:rPr>
        <w:t>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 xml:space="preserve">na plnenie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641A66" w:rsidRPr="00C6677E">
        <w:rPr>
          <w:rFonts w:eastAsia="Calibri"/>
          <w:sz w:val="22"/>
          <w:szCs w:val="22"/>
        </w:rPr>
        <w:t xml:space="preserve"> </w:t>
      </w:r>
      <w:r w:rsidR="00641A66">
        <w:rPr>
          <w:rFonts w:eastAsia="Calibri"/>
          <w:sz w:val="22"/>
          <w:szCs w:val="22"/>
        </w:rPr>
        <w:t xml:space="preserve">Uchádzač v prílohe č. 1 vyplní taktiež </w:t>
      </w:r>
      <w:r w:rsidR="00641A66" w:rsidRPr="00C15C46">
        <w:rPr>
          <w:rFonts w:eastAsia="Calibri"/>
          <w:b/>
          <w:sz w:val="22"/>
          <w:szCs w:val="22"/>
        </w:rPr>
        <w:t>ponúkané technické parametre.</w:t>
      </w:r>
    </w:p>
    <w:p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795B87" w:rsidRPr="00C15C46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</w:t>
      </w:r>
      <w:r w:rsidRPr="00C6677E">
        <w:rPr>
          <w:rFonts w:eastAsia="Calibri"/>
          <w:sz w:val="22"/>
          <w:szCs w:val="22"/>
        </w:rPr>
        <w:lastRenderedPageBreak/>
        <w:t xml:space="preserve">podobný ako je predmet zákazky. </w:t>
      </w:r>
      <w:r w:rsidRPr="00C15C46">
        <w:rPr>
          <w:rFonts w:eastAsia="Calibri"/>
          <w:b/>
          <w:sz w:val="22"/>
          <w:szCs w:val="22"/>
        </w:rPr>
        <w:t xml:space="preserve">Túto skutočnosť si verejný obstarávateľ overí vo zverejnených profesijných registroch. </w:t>
      </w:r>
    </w:p>
    <w:p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641A66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:rsidR="008E4500" w:rsidRPr="00C6677E" w:rsidRDefault="008E4500" w:rsidP="004A086B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:rsidR="00DE6CCE" w:rsidRDefault="000836E4" w:rsidP="004A086B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C15C46">
        <w:rPr>
          <w:rStyle w:val="Siln"/>
          <w:sz w:val="22"/>
          <w:szCs w:val="22"/>
        </w:rPr>
        <w:t>2</w:t>
      </w:r>
      <w:r w:rsidRPr="00C6677E">
        <w:rPr>
          <w:rStyle w:val="Siln"/>
          <w:sz w:val="22"/>
          <w:szCs w:val="22"/>
        </w:rPr>
        <w:t>. </w:t>
      </w:r>
      <w:r w:rsidR="00DE6CCE">
        <w:rPr>
          <w:rStyle w:val="Siln"/>
          <w:sz w:val="22"/>
          <w:szCs w:val="22"/>
        </w:rPr>
        <w:t>Ekvivalentné/Variantné riešenie:</w:t>
      </w:r>
    </w:p>
    <w:p w:rsidR="00DE6CCE" w:rsidRDefault="00DE6CCE" w:rsidP="004A086B">
      <w:pPr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Variantné riešenie : neumožňuje sa</w:t>
      </w:r>
    </w:p>
    <w:p w:rsidR="00722B1E" w:rsidRDefault="00DE6CCE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sz w:val="22"/>
          <w:szCs w:val="22"/>
        </w:rPr>
        <w:t xml:space="preserve">Ekvivalentné riešenie : </w:t>
      </w:r>
      <w:r w:rsidRPr="00722B1E">
        <w:rPr>
          <w:rStyle w:val="Siln"/>
          <w:b w:val="0"/>
          <w:sz w:val="22"/>
          <w:szCs w:val="22"/>
        </w:rPr>
        <w:t xml:space="preserve">V prípade ak sa technické požiadavky </w:t>
      </w:r>
      <w:r w:rsidR="00722B1E">
        <w:rPr>
          <w:rStyle w:val="Siln"/>
          <w:b w:val="0"/>
          <w:sz w:val="22"/>
          <w:szCs w:val="22"/>
        </w:rPr>
        <w:t xml:space="preserve">odvolávajú na konkrétneho výrobcu, výrobný postup, značku, patent , typ, krajinu, oblasť alebo miesto pôvodu alebo výroby, verejný obstarávateľ pripúšťa ponúknuť ekvivalentný výrobok ( ďalej len „ekvivalent“), pri dodržaní podmienky , že pri použití ekvivalentného riešenia musí mať vlastnosti </w:t>
      </w:r>
      <w:r w:rsidR="00A97839">
        <w:rPr>
          <w:rStyle w:val="Siln"/>
          <w:b w:val="0"/>
          <w:sz w:val="22"/>
          <w:szCs w:val="22"/>
        </w:rPr>
        <w:t>( parametre) rovnocenné vlastnostiam ( kvalitatívnym, technickým a estetickým parametrom) výrobkov, ktoré uviedol verejný obstarávateľ v prílohe č.1 tejto Výzvy. Posúdenie ekvivalentnosti je výlučne v kompetencii verejného o</w:t>
      </w:r>
      <w:r w:rsidR="00633BDC">
        <w:rPr>
          <w:rStyle w:val="Siln"/>
          <w:b w:val="0"/>
          <w:sz w:val="22"/>
          <w:szCs w:val="22"/>
        </w:rPr>
        <w:t>b</w:t>
      </w:r>
      <w:r w:rsidR="00A97839">
        <w:rPr>
          <w:rStyle w:val="Siln"/>
          <w:b w:val="0"/>
          <w:sz w:val="22"/>
          <w:szCs w:val="22"/>
        </w:rPr>
        <w:t>starávateľa.</w:t>
      </w:r>
    </w:p>
    <w:p w:rsidR="00A97839" w:rsidRDefault="00A97839" w:rsidP="004A086B">
      <w:pPr>
        <w:jc w:val="both"/>
        <w:rPr>
          <w:rStyle w:val="Siln"/>
          <w:b w:val="0"/>
          <w:sz w:val="22"/>
          <w:szCs w:val="22"/>
        </w:rPr>
      </w:pPr>
    </w:p>
    <w:p w:rsidR="00A97839" w:rsidRDefault="00A97839" w:rsidP="004A086B">
      <w:pPr>
        <w:jc w:val="both"/>
        <w:rPr>
          <w:rStyle w:val="Siln"/>
          <w:sz w:val="22"/>
          <w:szCs w:val="22"/>
        </w:rPr>
      </w:pPr>
      <w:r w:rsidRPr="00A97839">
        <w:rPr>
          <w:rStyle w:val="Siln"/>
          <w:sz w:val="22"/>
          <w:szCs w:val="22"/>
        </w:rPr>
        <w:t>13.Iné informácie:</w:t>
      </w:r>
    </w:p>
    <w:p w:rsid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Vše</w:t>
      </w:r>
      <w:r w:rsidRPr="00633BDC">
        <w:rPr>
          <w:rStyle w:val="Siln"/>
          <w:b w:val="0"/>
          <w:sz w:val="22"/>
          <w:szCs w:val="22"/>
        </w:rPr>
        <w:t>tky</w:t>
      </w:r>
      <w:r>
        <w:rPr>
          <w:rStyle w:val="Siln"/>
          <w:b w:val="0"/>
          <w:sz w:val="22"/>
          <w:szCs w:val="22"/>
        </w:rPr>
        <w:t xml:space="preserve"> náklady spojené s prípravou a predložením ponuky znáša uchádzač bez akéhokoľvek nároku voči verejnému obstarávateľovi.</w:t>
      </w:r>
    </w:p>
    <w:p w:rsid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Komunikácia medzi verejným obstarávateľom a uchádzačmi bude zabezpečená písomne elektronickou formou, t.j. e-mailom , cez e-mailovú adresu : </w:t>
      </w:r>
      <w:hyperlink r:id="rId12" w:history="1">
        <w:r w:rsidRPr="00DA6B56">
          <w:rPr>
            <w:rStyle w:val="Hypertextovprepojenie"/>
            <w:sz w:val="22"/>
            <w:szCs w:val="22"/>
          </w:rPr>
          <w:t>obstaravanie4@nspnz.sk</w:t>
        </w:r>
      </w:hyperlink>
      <w:r>
        <w:rPr>
          <w:rStyle w:val="Siln"/>
          <w:b w:val="0"/>
          <w:sz w:val="22"/>
          <w:szCs w:val="22"/>
        </w:rPr>
        <w:t xml:space="preserve">, pričom obe strany ( uchádzač aj verejný obstarávateľ) sú povinní potvrdiť doručenie emailovej správy a prijatie zaslaného dokumentu. Potvrdenie prostredníctvom e-mailu o doručení bude považované za preukázanie doručenia. </w:t>
      </w:r>
    </w:p>
    <w:p w:rsidR="00633BDC" w:rsidRPr="00C6677E" w:rsidRDefault="00633BDC" w:rsidP="00633BDC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633BDC" w:rsidRDefault="00633BDC" w:rsidP="00633BDC">
      <w:pPr>
        <w:outlineLvl w:val="0"/>
        <w:rPr>
          <w:sz w:val="22"/>
          <w:szCs w:val="22"/>
        </w:rPr>
      </w:pPr>
    </w:p>
    <w:p w:rsidR="00633BDC" w:rsidRPr="00C6677E" w:rsidRDefault="00633BDC" w:rsidP="00633BDC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:rsidR="00633BDC" w:rsidRPr="00C6677E" w:rsidRDefault="00633BDC" w:rsidP="00633BDC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poskytovateľa finančných prostriedkov MZ SR alebo v prípade, ak verejnému obstarávateľovi nebudú pridelené finančné prostriedky na realizáciu zákazky zo strany poskytovateľa finančných prostriedkov MZ SR.</w:t>
      </w:r>
    </w:p>
    <w:p w:rsidR="00633BDC" w:rsidRDefault="00633BDC" w:rsidP="00633BDC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 xml:space="preserve">Uchádzačom bude zaslané oznámenie o výsledku, v prípade ak tento prieskum trhu bude zároveň s výberom dodávateľa, ak predpokladaná hodnota zákazky bude nižšia ako </w:t>
      </w:r>
      <w:r w:rsidR="00025E89">
        <w:rPr>
          <w:color w:val="000000"/>
          <w:sz w:val="22"/>
          <w:szCs w:val="22"/>
        </w:rPr>
        <w:t>70</w:t>
      </w:r>
      <w:r w:rsidRPr="00C6677E">
        <w:rPr>
          <w:color w:val="000000"/>
          <w:sz w:val="22"/>
          <w:szCs w:val="22"/>
        </w:rPr>
        <w:t> 000 EUR bez DPH</w:t>
      </w:r>
      <w:r>
        <w:rPr>
          <w:color w:val="000000"/>
          <w:sz w:val="22"/>
          <w:szCs w:val="22"/>
        </w:rPr>
        <w:t>.</w:t>
      </w:r>
    </w:p>
    <w:p w:rsidR="00A97839" w:rsidRP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 w:rsidRPr="00633BDC">
        <w:rPr>
          <w:rStyle w:val="Siln"/>
          <w:b w:val="0"/>
          <w:sz w:val="22"/>
          <w:szCs w:val="22"/>
        </w:rPr>
        <w:t xml:space="preserve"> </w:t>
      </w:r>
    </w:p>
    <w:p w:rsidR="00A97839" w:rsidRDefault="00A97839" w:rsidP="004A086B">
      <w:pPr>
        <w:jc w:val="both"/>
        <w:rPr>
          <w:rStyle w:val="Siln"/>
          <w:b w:val="0"/>
          <w:sz w:val="22"/>
          <w:szCs w:val="22"/>
        </w:rPr>
      </w:pPr>
    </w:p>
    <w:p w:rsidR="00633BDC" w:rsidRDefault="00633BDC" w:rsidP="004A086B">
      <w:pPr>
        <w:jc w:val="both"/>
        <w:rPr>
          <w:rStyle w:val="Siln"/>
          <w:b w:val="0"/>
          <w:i/>
          <w:sz w:val="22"/>
          <w:szCs w:val="22"/>
        </w:rPr>
      </w:pPr>
      <w:r w:rsidRPr="00633BDC">
        <w:rPr>
          <w:rStyle w:val="Siln"/>
          <w:b w:val="0"/>
          <w:i/>
          <w:sz w:val="22"/>
          <w:szCs w:val="22"/>
        </w:rPr>
        <w:t>V Nových Zámkoch, dňa</w:t>
      </w:r>
      <w:r w:rsidR="004155E4">
        <w:rPr>
          <w:rStyle w:val="Siln"/>
          <w:b w:val="0"/>
          <w:i/>
          <w:sz w:val="22"/>
          <w:szCs w:val="22"/>
        </w:rPr>
        <w:t xml:space="preserve"> 1.10.2021</w:t>
      </w:r>
      <w:r w:rsidRPr="00633BDC">
        <w:rPr>
          <w:rStyle w:val="Siln"/>
          <w:b w:val="0"/>
          <w:i/>
          <w:sz w:val="22"/>
          <w:szCs w:val="22"/>
        </w:rPr>
        <w:t xml:space="preserve"> </w:t>
      </w:r>
    </w:p>
    <w:p w:rsidR="00F33A56" w:rsidRDefault="00F33A56" w:rsidP="004A086B">
      <w:pPr>
        <w:jc w:val="both"/>
        <w:rPr>
          <w:rStyle w:val="Siln"/>
          <w:b w:val="0"/>
          <w:i/>
          <w:sz w:val="22"/>
          <w:szCs w:val="22"/>
        </w:rPr>
      </w:pPr>
    </w:p>
    <w:p w:rsidR="00F33A56" w:rsidRPr="00633BDC" w:rsidRDefault="00F33A56" w:rsidP="004A086B">
      <w:pPr>
        <w:jc w:val="both"/>
        <w:rPr>
          <w:rStyle w:val="Siln"/>
          <w:b w:val="0"/>
          <w:i/>
          <w:sz w:val="22"/>
          <w:szCs w:val="22"/>
        </w:rPr>
      </w:pPr>
    </w:p>
    <w:p w:rsidR="00722B1E" w:rsidRDefault="00722B1E" w:rsidP="004A086B">
      <w:pPr>
        <w:jc w:val="both"/>
        <w:rPr>
          <w:rStyle w:val="Siln"/>
          <w:b w:val="0"/>
          <w:sz w:val="22"/>
          <w:szCs w:val="22"/>
        </w:rPr>
      </w:pPr>
    </w:p>
    <w:p w:rsidR="00F33A56" w:rsidRDefault="00F33A56" w:rsidP="00F33A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......................................................</w:t>
      </w:r>
    </w:p>
    <w:p w:rsidR="00F33A56" w:rsidRDefault="00F33A56" w:rsidP="00F33A56">
      <w:pPr>
        <w:ind w:firstLine="720"/>
        <w:jc w:val="center"/>
        <w:rPr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>
        <w:rPr>
          <w:b/>
          <w:szCs w:val="22"/>
        </w:rPr>
        <w:t xml:space="preserve">MUDr. Karol </w:t>
      </w:r>
      <w:proofErr w:type="spellStart"/>
      <w:r>
        <w:rPr>
          <w:b/>
          <w:szCs w:val="22"/>
        </w:rPr>
        <w:t>Hajnovič</w:t>
      </w:r>
      <w:proofErr w:type="spellEnd"/>
      <w:r>
        <w:rPr>
          <w:b/>
          <w:szCs w:val="22"/>
        </w:rPr>
        <w:t xml:space="preserve">                                                                        </w:t>
      </w:r>
    </w:p>
    <w:p w:rsidR="00722B1E" w:rsidRPr="00F33A56" w:rsidRDefault="00F33A56" w:rsidP="00F33A56">
      <w:pPr>
        <w:ind w:firstLine="720"/>
        <w:jc w:val="center"/>
        <w:rPr>
          <w:rStyle w:val="Siln"/>
          <w:bCs w:val="0"/>
          <w:i/>
          <w:sz w:val="22"/>
        </w:rPr>
      </w:pPr>
      <w:r>
        <w:rPr>
          <w:i/>
          <w:szCs w:val="22"/>
        </w:rPr>
        <w:t xml:space="preserve">                                                                      riaditeľ </w:t>
      </w:r>
      <w:proofErr w:type="spellStart"/>
      <w:r>
        <w:rPr>
          <w:i/>
          <w:szCs w:val="22"/>
        </w:rPr>
        <w:t>FNsP</w:t>
      </w:r>
      <w:proofErr w:type="spellEnd"/>
      <w:r>
        <w:rPr>
          <w:i/>
          <w:szCs w:val="22"/>
        </w:rPr>
        <w:t xml:space="preserve"> Nové Zámky                                                                    </w:t>
      </w:r>
    </w:p>
    <w:p w:rsidR="009D2166" w:rsidRPr="00C6677E" w:rsidRDefault="009D2166" w:rsidP="004A086B">
      <w:pPr>
        <w:rPr>
          <w:sz w:val="22"/>
          <w:szCs w:val="22"/>
        </w:rPr>
      </w:pPr>
    </w:p>
    <w:p w:rsidR="009D2166" w:rsidRPr="00C6677E" w:rsidRDefault="009D2166" w:rsidP="004A086B">
      <w:pPr>
        <w:ind w:firstLine="720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</w:t>
      </w:r>
    </w:p>
    <w:p w:rsidR="00EA0F79" w:rsidRPr="00C6677E" w:rsidRDefault="00EA0F79" w:rsidP="004A086B">
      <w:pPr>
        <w:ind w:firstLine="720"/>
        <w:rPr>
          <w:sz w:val="22"/>
          <w:szCs w:val="22"/>
        </w:rPr>
      </w:pP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</w:t>
      </w:r>
      <w:r w:rsidR="00633BDC">
        <w:rPr>
          <w:sz w:val="22"/>
          <w:szCs w:val="22"/>
        </w:rPr>
        <w:t>........</w:t>
      </w:r>
      <w:r w:rsidR="00F14589" w:rsidRPr="00C6677E">
        <w:rPr>
          <w:sz w:val="22"/>
          <w:szCs w:val="22"/>
        </w:rPr>
        <w:t>..................................................</w:t>
      </w:r>
    </w:p>
    <w:p w:rsidR="009D2166" w:rsidRPr="00633BDC" w:rsidRDefault="009D2166" w:rsidP="004A086B">
      <w:pPr>
        <w:rPr>
          <w:b/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  </w:t>
      </w:r>
      <w:r w:rsidR="00F14589" w:rsidRPr="00C6677E">
        <w:rPr>
          <w:sz w:val="22"/>
          <w:szCs w:val="22"/>
        </w:rPr>
        <w:t xml:space="preserve">  </w:t>
      </w:r>
      <w:r w:rsidR="00633BDC" w:rsidRPr="00633BDC">
        <w:rPr>
          <w:b/>
          <w:bCs/>
          <w:sz w:val="22"/>
          <w:szCs w:val="22"/>
        </w:rPr>
        <w:t xml:space="preserve">Ing. Stanislava </w:t>
      </w:r>
      <w:proofErr w:type="spellStart"/>
      <w:r w:rsidR="00633BDC" w:rsidRPr="00633BDC">
        <w:rPr>
          <w:b/>
          <w:bCs/>
          <w:sz w:val="22"/>
          <w:szCs w:val="22"/>
        </w:rPr>
        <w:t>Sládečeková</w:t>
      </w:r>
      <w:proofErr w:type="spellEnd"/>
    </w:p>
    <w:p w:rsidR="009D2166" w:rsidRPr="00633BDC" w:rsidRDefault="009D2166" w:rsidP="004A086B">
      <w:pPr>
        <w:rPr>
          <w:i/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633BDC" w:rsidRPr="00633BDC">
        <w:rPr>
          <w:i/>
          <w:sz w:val="22"/>
          <w:szCs w:val="22"/>
        </w:rPr>
        <w:t xml:space="preserve">               Referent odd. verejného obstarávania</w:t>
      </w:r>
    </w:p>
    <w:p w:rsidR="00E3743F" w:rsidRPr="00C6677E" w:rsidRDefault="00E3743F" w:rsidP="004A086B">
      <w:pPr>
        <w:rPr>
          <w:sz w:val="22"/>
          <w:szCs w:val="22"/>
        </w:rPr>
      </w:pPr>
    </w:p>
    <w:p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>Prílohy</w:t>
      </w:r>
      <w:r w:rsidR="00633BDC">
        <w:rPr>
          <w:sz w:val="22"/>
          <w:szCs w:val="22"/>
          <w:u w:val="single"/>
        </w:rPr>
        <w:t xml:space="preserve"> výzvy</w:t>
      </w:r>
      <w:r w:rsidRPr="00C6677E">
        <w:rPr>
          <w:sz w:val="22"/>
          <w:szCs w:val="22"/>
          <w:u w:val="single"/>
        </w:rPr>
        <w:t xml:space="preserve"> : </w:t>
      </w:r>
    </w:p>
    <w:p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</w:t>
      </w:r>
      <w:r w:rsidR="00AC702D" w:rsidRPr="00C6677E">
        <w:rPr>
          <w:sz w:val="22"/>
          <w:szCs w:val="22"/>
        </w:rPr>
        <w:t xml:space="preserve"> </w:t>
      </w:r>
      <w:r w:rsidR="009E1C9A">
        <w:rPr>
          <w:sz w:val="22"/>
          <w:szCs w:val="22"/>
        </w:rPr>
        <w:t>Technické požiadavky na predmet zákazky</w:t>
      </w:r>
      <w:r w:rsidRPr="00C6677E">
        <w:rPr>
          <w:sz w:val="22"/>
          <w:szCs w:val="22"/>
        </w:rPr>
        <w:t xml:space="preserve"> </w:t>
      </w:r>
    </w:p>
    <w:p w:rsidR="00370CA3" w:rsidRDefault="00022B47" w:rsidP="004A086B">
      <w:pPr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DD6C5C"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="00DD6C5C" w:rsidRPr="00C6677E">
        <w:rPr>
          <w:sz w:val="22"/>
          <w:szCs w:val="22"/>
        </w:rPr>
        <w:t xml:space="preserve"> </w:t>
      </w: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Pr="00C6677E" w:rsidRDefault="00FE6206" w:rsidP="004A086B">
      <w:pPr>
        <w:rPr>
          <w:sz w:val="22"/>
          <w:szCs w:val="22"/>
        </w:rPr>
      </w:pPr>
    </w:p>
    <w:tbl>
      <w:tblPr>
        <w:tblpPr w:leftFromText="141" w:rightFromText="141" w:vertAnchor="text" w:horzAnchor="margin" w:tblpY="10"/>
        <w:tblW w:w="9480" w:type="dxa"/>
        <w:tblCellMar>
          <w:left w:w="70" w:type="dxa"/>
          <w:right w:w="70" w:type="dxa"/>
        </w:tblCellMar>
        <w:tblLook w:val="04A0"/>
      </w:tblPr>
      <w:tblGrid>
        <w:gridCol w:w="5555"/>
        <w:gridCol w:w="990"/>
        <w:gridCol w:w="869"/>
        <w:gridCol w:w="988"/>
        <w:gridCol w:w="1078"/>
      </w:tblGrid>
      <w:tr w:rsidR="00025E89" w:rsidRPr="004155E4" w:rsidTr="00025E89">
        <w:trPr>
          <w:trHeight w:val="288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E89" w:rsidRPr="00C6677E" w:rsidRDefault="00025E89" w:rsidP="00025E8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 xml:space="preserve">Príloha č. 1 -  </w:t>
            </w:r>
            <w:r>
              <w:rPr>
                <w:sz w:val="22"/>
                <w:szCs w:val="22"/>
              </w:rPr>
              <w:t>Návrh na plnenie kritéria</w:t>
            </w:r>
            <w:r w:rsidRPr="00C6677E">
              <w:rPr>
                <w:sz w:val="22"/>
                <w:szCs w:val="22"/>
              </w:rPr>
              <w:t xml:space="preserve"> </w:t>
            </w:r>
          </w:p>
          <w:p w:rsidR="00025E89" w:rsidRDefault="00025E89" w:rsidP="00025E89">
            <w:pPr>
              <w:jc w:val="center"/>
              <w:rPr>
                <w:b/>
                <w:sz w:val="22"/>
                <w:szCs w:val="22"/>
              </w:rPr>
            </w:pPr>
          </w:p>
          <w:p w:rsidR="00025E89" w:rsidRDefault="00025E89" w:rsidP="00025E89">
            <w:pPr>
              <w:jc w:val="center"/>
              <w:rPr>
                <w:b/>
                <w:sz w:val="22"/>
                <w:szCs w:val="22"/>
              </w:rPr>
            </w:pPr>
          </w:p>
          <w:p w:rsidR="00025E89" w:rsidRPr="00C6677E" w:rsidRDefault="00025E89" w:rsidP="00025E89">
            <w:pPr>
              <w:jc w:val="center"/>
              <w:rPr>
                <w:b/>
                <w:sz w:val="22"/>
                <w:szCs w:val="22"/>
              </w:rPr>
            </w:pPr>
            <w:r w:rsidRPr="00C6677E">
              <w:rPr>
                <w:b/>
                <w:sz w:val="22"/>
                <w:szCs w:val="22"/>
              </w:rPr>
              <w:t>Návrh na plnenie kritéria</w:t>
            </w:r>
          </w:p>
          <w:p w:rsidR="00025E89" w:rsidRDefault="00025E89" w:rsidP="00025E89">
            <w:pPr>
              <w:jc w:val="center"/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(vyplní a potvrdí uchádzač, ktorý predkladá ponuku)</w:t>
            </w:r>
          </w:p>
          <w:p w:rsidR="00025E89" w:rsidRDefault="00025E89" w:rsidP="00025E89">
            <w:pPr>
              <w:jc w:val="center"/>
              <w:rPr>
                <w:sz w:val="22"/>
                <w:szCs w:val="22"/>
              </w:rPr>
            </w:pPr>
          </w:p>
          <w:p w:rsidR="00025E89" w:rsidRPr="00C6677E" w:rsidRDefault="00025E89" w:rsidP="00025E89">
            <w:pPr>
              <w:jc w:val="center"/>
              <w:rPr>
                <w:sz w:val="22"/>
                <w:szCs w:val="22"/>
              </w:rPr>
            </w:pPr>
          </w:p>
          <w:p w:rsidR="00025E89" w:rsidRDefault="00025E89" w:rsidP="00025E89">
            <w:pPr>
              <w:rPr>
                <w:sz w:val="22"/>
                <w:szCs w:val="22"/>
              </w:rPr>
            </w:pPr>
          </w:p>
          <w:p w:rsidR="00025E89" w:rsidRPr="00625849" w:rsidRDefault="00025E89" w:rsidP="00025E89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Obchodné meno spoločnosti:</w:t>
            </w:r>
            <w:r w:rsidRPr="00625849">
              <w:rPr>
                <w:sz w:val="22"/>
                <w:szCs w:val="22"/>
              </w:rPr>
              <w:tab/>
            </w:r>
          </w:p>
          <w:p w:rsidR="00025E89" w:rsidRPr="00625849" w:rsidRDefault="00025E89" w:rsidP="00025E89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Adresa sídla spoločnosti:</w:t>
            </w:r>
            <w:r w:rsidRPr="00625849">
              <w:rPr>
                <w:sz w:val="22"/>
                <w:szCs w:val="22"/>
              </w:rPr>
              <w:tab/>
            </w:r>
          </w:p>
          <w:p w:rsidR="00025E89" w:rsidRPr="00C6677E" w:rsidRDefault="00025E89" w:rsidP="00025E89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Konateľ spoločnosti:</w:t>
            </w:r>
          </w:p>
          <w:p w:rsidR="00025E89" w:rsidRPr="00C6677E" w:rsidRDefault="00025E89" w:rsidP="00025E8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 xml:space="preserve">DIČ: 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:rsidR="00025E89" w:rsidRPr="00C6677E" w:rsidRDefault="00025E89" w:rsidP="00025E8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IČ DPH: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:rsidR="00025E89" w:rsidRPr="00C6677E" w:rsidRDefault="00025E89" w:rsidP="00025E8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 xml:space="preserve">Zastúpený: 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:rsidR="00025E89" w:rsidRPr="00C6677E" w:rsidRDefault="00025E89" w:rsidP="00025E8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Tel: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:rsidR="00025E89" w:rsidRDefault="00025E89" w:rsidP="00025E89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E-mail:</w:t>
            </w:r>
            <w:r w:rsidRPr="00C6677E">
              <w:rPr>
                <w:sz w:val="22"/>
                <w:szCs w:val="22"/>
              </w:rPr>
              <w:tab/>
            </w:r>
          </w:p>
          <w:p w:rsidR="00025E89" w:rsidRPr="004155E4" w:rsidRDefault="00025E89" w:rsidP="00025E89">
            <w:pPr>
              <w:rPr>
                <w:rFonts w:ascii="Arial CE" w:hAnsi="Arial CE" w:cs="Arial CE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25E89" w:rsidRPr="004155E4" w:rsidTr="00025E89">
        <w:trPr>
          <w:trHeight w:val="342"/>
        </w:trPr>
        <w:tc>
          <w:tcPr>
            <w:tcW w:w="948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5E89" w:rsidRDefault="00025E89" w:rsidP="00025E8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025E89" w:rsidRDefault="00025E89" w:rsidP="00025E8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155E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Zabezpečenie IT priestorov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–</w:t>
            </w:r>
            <w:r w:rsidRPr="004155E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alarm</w:t>
            </w:r>
          </w:p>
          <w:p w:rsidR="00025E89" w:rsidRDefault="00025E89" w:rsidP="00025E8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  <w:p w:rsidR="00025E89" w:rsidRPr="004155E4" w:rsidRDefault="00025E89" w:rsidP="00025E89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5E89" w:rsidRPr="004155E4" w:rsidTr="00025E89">
        <w:trPr>
          <w:trHeight w:val="342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25E89" w:rsidRPr="004155E4" w:rsidRDefault="00025E89" w:rsidP="00025E8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5E89" w:rsidRPr="004155E4" w:rsidTr="00025E89">
        <w:trPr>
          <w:trHeight w:val="342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25E89" w:rsidRPr="004155E4" w:rsidRDefault="00025E89" w:rsidP="00025E8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5E89" w:rsidRPr="004155E4" w:rsidTr="00025E89">
        <w:trPr>
          <w:trHeight w:val="342"/>
        </w:trPr>
        <w:tc>
          <w:tcPr>
            <w:tcW w:w="948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25E89" w:rsidRPr="004155E4" w:rsidRDefault="00025E89" w:rsidP="00025E89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5E89" w:rsidRPr="004155E4" w:rsidTr="00025E89">
        <w:trPr>
          <w:trHeight w:val="456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b/>
                <w:bCs/>
                <w:color w:val="000000"/>
              </w:rPr>
            </w:pPr>
            <w:r w:rsidRPr="004155E4">
              <w:rPr>
                <w:rFonts w:ascii="Calibri" w:hAnsi="Calibri"/>
                <w:b/>
                <w:bCs/>
                <w:color w:val="000000"/>
              </w:rPr>
              <w:t>požadované vlastnosti, funkcie, parametre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155E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025E89" w:rsidRPr="004155E4" w:rsidTr="00025E89">
        <w:trPr>
          <w:trHeight w:val="312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4155E4">
              <w:rPr>
                <w:rFonts w:ascii="Calibri" w:hAnsi="Calibri"/>
                <w:b/>
                <w:bCs/>
                <w:color w:val="000000"/>
              </w:rPr>
              <w:t>požadavky</w:t>
            </w:r>
            <w:proofErr w:type="spellEnd"/>
            <w:r w:rsidRPr="004155E4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55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55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55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55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5E89" w:rsidRPr="004155E4" w:rsidTr="00025E89">
        <w:trPr>
          <w:trHeight w:val="39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ústredňa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4155E4">
              <w:rPr>
                <w:rFonts w:ascii="Andalus" w:hAnsi="Andalus" w:cs="Andalus"/>
                <w:color w:val="000000"/>
                <w:sz w:val="22"/>
                <w:szCs w:val="22"/>
              </w:rPr>
              <w:t>slu</w:t>
            </w:r>
            <w:r w:rsidRPr="004155E4">
              <w:rPr>
                <w:color w:val="000000"/>
                <w:sz w:val="22"/>
                <w:szCs w:val="22"/>
              </w:rPr>
              <w:t>č</w:t>
            </w:r>
            <w:r w:rsidRPr="004155E4">
              <w:rPr>
                <w:rFonts w:ascii="Andalus" w:hAnsi="Andalus" w:cs="Andalus"/>
                <w:color w:val="000000"/>
                <w:sz w:val="22"/>
                <w:szCs w:val="22"/>
              </w:rPr>
              <w:t xml:space="preserve">ky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používateľské kódy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4155E4">
              <w:rPr>
                <w:rFonts w:ascii="Andalus" w:hAnsi="Andalus" w:cs="Andalus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samostatné skupiny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4155E4">
              <w:rPr>
                <w:rFonts w:ascii="Andalus" w:hAnsi="Andalus" w:cs="Andalus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udalostné</w:t>
            </w:r>
            <w:proofErr w:type="spellEnd"/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 logá označené dátumom a časom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4155E4">
              <w:rPr>
                <w:rFonts w:ascii="Andalus" w:hAnsi="Andalus" w:cs="Andalus"/>
                <w:color w:val="000000"/>
                <w:sz w:val="22"/>
                <w:szCs w:val="22"/>
              </w:rPr>
              <w:t>ks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3x256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priestor na uloženie akumulátora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 w:rsidRPr="004155E4">
              <w:rPr>
                <w:rFonts w:ascii="Andalus" w:hAnsi="Andalus" w:cs="Andal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5E4">
              <w:rPr>
                <w:rFonts w:ascii="Calibri" w:hAnsi="Calibri"/>
                <w:color w:val="000000"/>
                <w:sz w:val="18"/>
                <w:szCs w:val="18"/>
              </w:rPr>
              <w:t>12V/7Ah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5E4">
              <w:rPr>
                <w:rFonts w:ascii="Calibri" w:hAnsi="Calibri"/>
                <w:color w:val="000000"/>
                <w:sz w:val="18"/>
                <w:szCs w:val="18"/>
              </w:rPr>
              <w:t>12V/18Ah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spotreba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proofErr w:type="spellStart"/>
            <w:r w:rsidRPr="004155E4">
              <w:rPr>
                <w:rFonts w:ascii="Andalus" w:hAnsi="Andalus" w:cs="Andalus"/>
                <w:color w:val="000000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9"/>
        </w:trPr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pracovná teplota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468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025E89" w:rsidRPr="004155E4" w:rsidRDefault="00025E89" w:rsidP="00025E8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hodnota/charakteristika</w:t>
            </w:r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b/>
                <w:bCs/>
                <w:color w:val="000000"/>
              </w:rPr>
            </w:pPr>
            <w:r w:rsidRPr="004155E4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5E4">
              <w:rPr>
                <w:rFonts w:ascii="Calibri" w:hAnsi="Calibri"/>
                <w:color w:val="000000"/>
                <w:sz w:val="20"/>
                <w:szCs w:val="20"/>
              </w:rPr>
              <w:t xml:space="preserve">splnenie </w:t>
            </w:r>
            <w:proofErr w:type="spellStart"/>
            <w:r w:rsidRPr="004155E4">
              <w:rPr>
                <w:rFonts w:ascii="Calibri" w:hAnsi="Calibri"/>
                <w:color w:val="000000"/>
                <w:sz w:val="20"/>
                <w:szCs w:val="20"/>
              </w:rPr>
              <w:t>požadaviek</w:t>
            </w:r>
            <w:proofErr w:type="spellEnd"/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vzdialená aktivácia telefónom alebo počítačom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pripojenie pomocou USB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LCD klávesnica 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vstup 10,8 V ~ 13,8 VDC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vstupný </w:t>
            </w:r>
            <w:proofErr w:type="spellStart"/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expander</w:t>
            </w:r>
            <w:proofErr w:type="spellEnd"/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 na rozlíšenie slučiek ústredne - 8x vstup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GSM/GPRS komunikátor 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sieťový komunikačný modul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612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 xml:space="preserve">zálohová vonkajšia magnetodynamická poplachová siréna so stroboskopickým svetlom 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025E89" w:rsidRPr="004155E4" w:rsidTr="00025E89">
        <w:trPr>
          <w:trHeight w:val="396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E89" w:rsidRPr="004155E4" w:rsidRDefault="00025E89" w:rsidP="00025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akumulátor 12V 7Ah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5E89" w:rsidRPr="004155E4" w:rsidRDefault="00025E89" w:rsidP="00025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55E4"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</w:tbl>
    <w:p w:rsidR="009F0F06" w:rsidRDefault="009F0F0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4155E4" w:rsidRDefault="004155E4" w:rsidP="004A086B">
      <w:pPr>
        <w:rPr>
          <w:sz w:val="22"/>
          <w:szCs w:val="22"/>
        </w:rPr>
      </w:pPr>
    </w:p>
    <w:p w:rsidR="00307588" w:rsidRDefault="00307588" w:rsidP="004A086B">
      <w:pPr>
        <w:rPr>
          <w:sz w:val="22"/>
          <w:szCs w:val="22"/>
        </w:rPr>
      </w:pPr>
    </w:p>
    <w:tbl>
      <w:tblPr>
        <w:tblpPr w:leftFromText="141" w:rightFromText="141" w:vertAnchor="text" w:horzAnchor="margin" w:tblpY="72"/>
        <w:tblW w:w="8698" w:type="dxa"/>
        <w:tblCellMar>
          <w:left w:w="70" w:type="dxa"/>
          <w:right w:w="70" w:type="dxa"/>
        </w:tblCellMar>
        <w:tblLook w:val="04A0"/>
      </w:tblPr>
      <w:tblGrid>
        <w:gridCol w:w="483"/>
        <w:gridCol w:w="3415"/>
        <w:gridCol w:w="1256"/>
        <w:gridCol w:w="992"/>
        <w:gridCol w:w="1276"/>
        <w:gridCol w:w="1276"/>
      </w:tblGrid>
      <w:tr w:rsidR="009E1C9A" w:rsidRPr="00C6677E" w:rsidTr="004155E4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1C9A" w:rsidRPr="00C6677E" w:rsidRDefault="009E1C9A" w:rsidP="009E1C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1C9A" w:rsidRPr="00C6677E" w:rsidRDefault="009E1C9A" w:rsidP="009E1C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1C9A" w:rsidRPr="00C6677E" w:rsidRDefault="009E1C9A" w:rsidP="009E1C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E1C9A" w:rsidRPr="009E1C9A" w:rsidRDefault="009E1C9A" w:rsidP="009E1C9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 xml:space="preserve">Cena </w:t>
            </w:r>
            <w:r w:rsidRPr="009E1C9A">
              <w:rPr>
                <w:b/>
                <w:bCs/>
                <w:color w:val="000000"/>
                <w:sz w:val="20"/>
                <w:szCs w:val="22"/>
              </w:rPr>
              <w:t xml:space="preserve">bez DPH/1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008" w:rsidRDefault="009E1C9A" w:rsidP="009E1C9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Cena celkom v EUR </w:t>
            </w:r>
          </w:p>
          <w:p w:rsidR="009E1C9A" w:rsidRPr="00C6677E" w:rsidRDefault="00975008" w:rsidP="009E1C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(</w:t>
            </w:r>
            <w:r w:rsidR="009E1C9A" w:rsidRPr="00975008">
              <w:rPr>
                <w:b/>
                <w:bCs/>
                <w:color w:val="000000"/>
                <w:sz w:val="20"/>
                <w:szCs w:val="22"/>
              </w:rPr>
              <w:t>bez DPH</w:t>
            </w:r>
            <w:r>
              <w:rPr>
                <w:b/>
                <w:bCs/>
                <w:color w:val="000000"/>
                <w:sz w:val="20"/>
                <w:szCs w:val="22"/>
              </w:rPr>
              <w:t>)</w:t>
            </w:r>
            <w:r w:rsidR="009E1C9A" w:rsidRPr="00975008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5008" w:rsidRDefault="009E1C9A" w:rsidP="009E1C9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Cena celkom  v EUR </w:t>
            </w:r>
          </w:p>
          <w:p w:rsidR="009E1C9A" w:rsidRPr="00C6677E" w:rsidRDefault="00975008" w:rsidP="009E1C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(</w:t>
            </w:r>
            <w:r w:rsidR="009E1C9A" w:rsidRPr="00975008">
              <w:rPr>
                <w:b/>
                <w:bCs/>
                <w:color w:val="000000"/>
                <w:sz w:val="20"/>
                <w:szCs w:val="22"/>
              </w:rPr>
              <w:t xml:space="preserve"> s DPH </w:t>
            </w:r>
            <w:r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</w:tr>
      <w:tr w:rsidR="009E1C9A" w:rsidRPr="00C6677E" w:rsidTr="004155E4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C9A" w:rsidRPr="00C6677E" w:rsidRDefault="009E1C9A" w:rsidP="009E1C9A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9A" w:rsidRPr="00C6677E" w:rsidRDefault="004155E4" w:rsidP="009E1C9A">
            <w:pPr>
              <w:rPr>
                <w:color w:val="000000"/>
                <w:sz w:val="22"/>
                <w:szCs w:val="22"/>
              </w:rPr>
            </w:pPr>
            <w:r w:rsidRPr="004155E4">
              <w:rPr>
                <w:color w:val="000000"/>
                <w:sz w:val="22"/>
                <w:szCs w:val="22"/>
              </w:rPr>
              <w:t>Zabezpečenie IT priestorov – alarm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C9A" w:rsidRPr="00C6677E" w:rsidRDefault="009E1C9A" w:rsidP="009E1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C9A" w:rsidRPr="00C6677E" w:rsidRDefault="009E1C9A" w:rsidP="009E1C9A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C9A" w:rsidRPr="00C6677E" w:rsidRDefault="009E1C9A" w:rsidP="009E1C9A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C9A" w:rsidRPr="00C6677E" w:rsidRDefault="009E1C9A" w:rsidP="009E1C9A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F5B53" w:rsidRDefault="001F5B53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1F5B53" w:rsidRDefault="001F5B53" w:rsidP="001F5B53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a montáže. </w:t>
      </w:r>
    </w:p>
    <w:p w:rsidR="009E1C9A" w:rsidRDefault="009E1C9A" w:rsidP="001F5B53">
      <w:pPr>
        <w:rPr>
          <w:sz w:val="22"/>
          <w:szCs w:val="22"/>
        </w:rPr>
      </w:pPr>
    </w:p>
    <w:p w:rsidR="009E1C9A" w:rsidRPr="00C6677E" w:rsidRDefault="009E1C9A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.........</w:t>
      </w:r>
      <w:r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:rsidR="001F5B53" w:rsidRPr="00C6677E" w:rsidRDefault="001F5B53" w:rsidP="001F5B53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Pr="00C6677E">
        <w:rPr>
          <w:i/>
          <w:sz w:val="22"/>
          <w:szCs w:val="22"/>
        </w:rPr>
        <w:t xml:space="preserve">  meno a podpis osoby oprávnenej  konať v mene dodávateľa</w:t>
      </w:r>
    </w:p>
    <w:p w:rsidR="001F5B53" w:rsidRPr="00C6677E" w:rsidRDefault="001F5B53" w:rsidP="001F5B53">
      <w:pPr>
        <w:ind w:firstLine="708"/>
        <w:jc w:val="both"/>
        <w:rPr>
          <w:i/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025E89" w:rsidRDefault="00025E89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4155E4" w:rsidRDefault="004155E4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7E4D88" w:rsidRPr="00C6677E" w:rsidRDefault="00F33A73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Príloha č. 2</w:t>
      </w:r>
    </w:p>
    <w:p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r w:rsidR="004155E4" w:rsidRPr="004155E4">
        <w:rPr>
          <w:b/>
          <w:sz w:val="22"/>
          <w:szCs w:val="22"/>
        </w:rPr>
        <w:t>Zabezpečenie IT priestorov – alarm</w:t>
      </w:r>
      <w:r w:rsidRPr="00C6677E">
        <w:rPr>
          <w:b/>
          <w:sz w:val="22"/>
          <w:szCs w:val="22"/>
        </w:rPr>
        <w:t xml:space="preserve">“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9E1C9A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  </w:t>
      </w:r>
      <w:r w:rsidR="007E4D88" w:rsidRPr="00C6677E">
        <w:rPr>
          <w:rFonts w:ascii="Times New Roman" w:eastAsia="Times New Roman" w:hAnsi="Times New Roman"/>
          <w:lang w:eastAsia="sk-SK"/>
        </w:rPr>
        <w:t xml:space="preserve">mám oprávnenie dodávať tovar, ktorý je predmetom </w:t>
      </w:r>
      <w:r>
        <w:rPr>
          <w:rFonts w:ascii="Times New Roman" w:eastAsia="Times New Roman" w:hAnsi="Times New Roman"/>
          <w:lang w:eastAsia="sk-SK"/>
        </w:rPr>
        <w:t>v</w:t>
      </w:r>
      <w:r w:rsidR="007E4D88" w:rsidRPr="00C6677E">
        <w:rPr>
          <w:rFonts w:ascii="Times New Roman" w:eastAsia="Times New Roman" w:hAnsi="Times New Roman"/>
          <w:lang w:eastAsia="sk-SK"/>
        </w:rPr>
        <w:t xml:space="preserve">ýzvy na zákazku na dodanie tovaru : </w:t>
      </w:r>
      <w:r w:rsidR="00B95714" w:rsidRPr="00C6677E">
        <w:rPr>
          <w:rFonts w:ascii="Times New Roman" w:eastAsia="Times New Roman" w:hAnsi="Times New Roman"/>
          <w:lang w:eastAsia="sk-SK"/>
        </w:rPr>
        <w:t xml:space="preserve">              </w:t>
      </w:r>
      <w:r w:rsidR="007E4D88" w:rsidRPr="00C6677E">
        <w:rPr>
          <w:rFonts w:ascii="Times New Roman" w:eastAsia="Times New Roman" w:hAnsi="Times New Roman"/>
          <w:b/>
          <w:lang w:eastAsia="sk-SK"/>
        </w:rPr>
        <w:t>„</w:t>
      </w:r>
      <w:r w:rsidR="004155E4" w:rsidRPr="004155E4">
        <w:rPr>
          <w:rFonts w:ascii="Times New Roman" w:eastAsia="Times New Roman" w:hAnsi="Times New Roman"/>
          <w:b/>
          <w:lang w:eastAsia="sk-SK"/>
        </w:rPr>
        <w:t>Zabezpečenie IT priestorov – alarm</w:t>
      </w:r>
      <w:r w:rsidR="007E4D88" w:rsidRPr="00C6677E">
        <w:rPr>
          <w:rFonts w:ascii="Times New Roman" w:eastAsia="Times New Roman" w:hAnsi="Times New Roman"/>
          <w:b/>
          <w:lang w:eastAsia="sk-SK"/>
        </w:rPr>
        <w:t>“</w:t>
      </w:r>
    </w:p>
    <w:p w:rsidR="007E4D88" w:rsidRPr="00C6677E" w:rsidRDefault="007E4D88" w:rsidP="00B95714">
      <w:pPr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 </w:t>
      </w: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 </w:t>
      </w:r>
      <w:r w:rsidRPr="00C6677E">
        <w:rPr>
          <w:rFonts w:ascii="Times New Roman" w:hAnsi="Times New Roman"/>
        </w:rPr>
        <w:t xml:space="preserve">nemám uložený zákaz účasti vo verejnom obstarávaní potvrdený konečným rozhodnutím v Slovenskej </w:t>
      </w:r>
      <w:r w:rsidR="009E1C9A">
        <w:rPr>
          <w:rFonts w:ascii="Times New Roman" w:hAnsi="Times New Roman"/>
        </w:rPr>
        <w:t xml:space="preserve">     </w:t>
      </w:r>
      <w:r w:rsidRPr="00C6677E">
        <w:rPr>
          <w:rFonts w:ascii="Times New Roman" w:hAnsi="Times New Roman"/>
        </w:rPr>
        <w:t xml:space="preserve">republike alebo v štáte sídla, miesta podnikania alebo obvyklého pobytu. </w:t>
      </w:r>
    </w:p>
    <w:p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:rsidR="00952E68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Sect="00722B1E">
      <w:footerReference w:type="even" r:id="rId13"/>
      <w:footerReference w:type="default" r:id="rId14"/>
      <w:pgSz w:w="11906" w:h="16838"/>
      <w:pgMar w:top="568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96" w:rsidRDefault="00850C96">
      <w:r>
        <w:separator/>
      </w:r>
    </w:p>
  </w:endnote>
  <w:endnote w:type="continuationSeparator" w:id="0">
    <w:p w:rsidR="00850C96" w:rsidRDefault="0085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2" w:rsidRDefault="00FF42BA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513F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513F2" w:rsidRDefault="006513F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2" w:rsidRDefault="00FF42BA">
    <w:pPr>
      <w:pStyle w:val="Pta"/>
      <w:jc w:val="center"/>
    </w:pPr>
    <w:fldSimple w:instr=" PAGE   \* MERGEFORMAT ">
      <w:r w:rsidR="009A438A">
        <w:rPr>
          <w:noProof/>
        </w:rPr>
        <w:t>2</w:t>
      </w:r>
    </w:fldSimple>
  </w:p>
  <w:p w:rsidR="006513F2" w:rsidRDefault="006513F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96" w:rsidRDefault="00850C96">
      <w:r>
        <w:separator/>
      </w:r>
    </w:p>
  </w:footnote>
  <w:footnote w:type="continuationSeparator" w:id="0">
    <w:p w:rsidR="00850C96" w:rsidRDefault="00850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794475"/>
    <w:multiLevelType w:val="multilevel"/>
    <w:tmpl w:val="D94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A3918"/>
    <w:multiLevelType w:val="hybridMultilevel"/>
    <w:tmpl w:val="B4909870"/>
    <w:lvl w:ilvl="0" w:tplc="83305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6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11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0"/>
  </w:num>
  <w:num w:numId="10">
    <w:abstractNumId w:val="31"/>
  </w:num>
  <w:num w:numId="11">
    <w:abstractNumId w:val="16"/>
  </w:num>
  <w:num w:numId="12">
    <w:abstractNumId w:val="0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1"/>
  </w:num>
  <w:num w:numId="18">
    <w:abstractNumId w:val="7"/>
  </w:num>
  <w:num w:numId="19">
    <w:abstractNumId w:val="21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28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4"/>
  </w:num>
  <w:num w:numId="29">
    <w:abstractNumId w:val="30"/>
  </w:num>
  <w:num w:numId="30">
    <w:abstractNumId w:val="15"/>
  </w:num>
  <w:num w:numId="31">
    <w:abstractNumId w:val="9"/>
  </w:num>
  <w:num w:numId="32">
    <w:abstractNumId w:val="12"/>
  </w:num>
  <w:num w:numId="33">
    <w:abstractNumId w:val="13"/>
  </w:num>
  <w:num w:numId="3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A7"/>
    <w:rsid w:val="00001AA9"/>
    <w:rsid w:val="000035EF"/>
    <w:rsid w:val="000041EC"/>
    <w:rsid w:val="00007A80"/>
    <w:rsid w:val="00012AC3"/>
    <w:rsid w:val="00015C84"/>
    <w:rsid w:val="00016AFB"/>
    <w:rsid w:val="00020683"/>
    <w:rsid w:val="00020F05"/>
    <w:rsid w:val="00022B47"/>
    <w:rsid w:val="00025E89"/>
    <w:rsid w:val="000263EA"/>
    <w:rsid w:val="00027B30"/>
    <w:rsid w:val="000351F7"/>
    <w:rsid w:val="0004220F"/>
    <w:rsid w:val="00042EB0"/>
    <w:rsid w:val="0004571D"/>
    <w:rsid w:val="000555AE"/>
    <w:rsid w:val="00056221"/>
    <w:rsid w:val="00056861"/>
    <w:rsid w:val="000579CC"/>
    <w:rsid w:val="00066AD7"/>
    <w:rsid w:val="00070B56"/>
    <w:rsid w:val="000712BA"/>
    <w:rsid w:val="00074BE2"/>
    <w:rsid w:val="00075B83"/>
    <w:rsid w:val="000800BD"/>
    <w:rsid w:val="000836E4"/>
    <w:rsid w:val="00093702"/>
    <w:rsid w:val="000A75DE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97D"/>
    <w:rsid w:val="000F15D6"/>
    <w:rsid w:val="000F2E3F"/>
    <w:rsid w:val="000F63C5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561E"/>
    <w:rsid w:val="00126206"/>
    <w:rsid w:val="00127AAF"/>
    <w:rsid w:val="00132CC6"/>
    <w:rsid w:val="00137C02"/>
    <w:rsid w:val="0014307C"/>
    <w:rsid w:val="001443B9"/>
    <w:rsid w:val="0014682B"/>
    <w:rsid w:val="00155561"/>
    <w:rsid w:val="00155DD8"/>
    <w:rsid w:val="00157D99"/>
    <w:rsid w:val="00167036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5D2D"/>
    <w:rsid w:val="001B70D9"/>
    <w:rsid w:val="001C3D7D"/>
    <w:rsid w:val="001C6179"/>
    <w:rsid w:val="001D3F7C"/>
    <w:rsid w:val="001E0CEA"/>
    <w:rsid w:val="001E3359"/>
    <w:rsid w:val="001E3378"/>
    <w:rsid w:val="001E55A2"/>
    <w:rsid w:val="001F34C7"/>
    <w:rsid w:val="001F35B3"/>
    <w:rsid w:val="001F4C7B"/>
    <w:rsid w:val="001F5B53"/>
    <w:rsid w:val="002010AE"/>
    <w:rsid w:val="00212E2A"/>
    <w:rsid w:val="002152F5"/>
    <w:rsid w:val="00221149"/>
    <w:rsid w:val="00223634"/>
    <w:rsid w:val="00223EBB"/>
    <w:rsid w:val="00224687"/>
    <w:rsid w:val="00230B3C"/>
    <w:rsid w:val="00231D90"/>
    <w:rsid w:val="00232582"/>
    <w:rsid w:val="00251FB9"/>
    <w:rsid w:val="00255227"/>
    <w:rsid w:val="0026462B"/>
    <w:rsid w:val="00264B97"/>
    <w:rsid w:val="0026571D"/>
    <w:rsid w:val="0026795F"/>
    <w:rsid w:val="002862A4"/>
    <w:rsid w:val="00287BEB"/>
    <w:rsid w:val="00291666"/>
    <w:rsid w:val="00297C6A"/>
    <w:rsid w:val="002A2145"/>
    <w:rsid w:val="002A3F22"/>
    <w:rsid w:val="002A6F40"/>
    <w:rsid w:val="002B08E6"/>
    <w:rsid w:val="002B1012"/>
    <w:rsid w:val="002B19E8"/>
    <w:rsid w:val="002B2259"/>
    <w:rsid w:val="002B43D3"/>
    <w:rsid w:val="002B4F29"/>
    <w:rsid w:val="002C0BD2"/>
    <w:rsid w:val="002C2B6E"/>
    <w:rsid w:val="002C2B7A"/>
    <w:rsid w:val="002C5565"/>
    <w:rsid w:val="002D135B"/>
    <w:rsid w:val="002D18EF"/>
    <w:rsid w:val="002D24BE"/>
    <w:rsid w:val="002E0F35"/>
    <w:rsid w:val="002E15A4"/>
    <w:rsid w:val="002E377B"/>
    <w:rsid w:val="002E4EF4"/>
    <w:rsid w:val="002F270C"/>
    <w:rsid w:val="0030007C"/>
    <w:rsid w:val="00301477"/>
    <w:rsid w:val="003048B9"/>
    <w:rsid w:val="00305CC2"/>
    <w:rsid w:val="00307588"/>
    <w:rsid w:val="00310F46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F8F"/>
    <w:rsid w:val="00385498"/>
    <w:rsid w:val="00391255"/>
    <w:rsid w:val="003936A0"/>
    <w:rsid w:val="003969C2"/>
    <w:rsid w:val="003A0BD7"/>
    <w:rsid w:val="003A207E"/>
    <w:rsid w:val="003A4FE2"/>
    <w:rsid w:val="003B20A6"/>
    <w:rsid w:val="003B3D6E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155E4"/>
    <w:rsid w:val="0042120F"/>
    <w:rsid w:val="004213DA"/>
    <w:rsid w:val="004220C5"/>
    <w:rsid w:val="00425A05"/>
    <w:rsid w:val="00426483"/>
    <w:rsid w:val="00432F17"/>
    <w:rsid w:val="00437D1D"/>
    <w:rsid w:val="004436C9"/>
    <w:rsid w:val="00446400"/>
    <w:rsid w:val="00447892"/>
    <w:rsid w:val="00454214"/>
    <w:rsid w:val="00464A86"/>
    <w:rsid w:val="0047040A"/>
    <w:rsid w:val="00470DAB"/>
    <w:rsid w:val="00472804"/>
    <w:rsid w:val="004728E3"/>
    <w:rsid w:val="00487C46"/>
    <w:rsid w:val="004901D2"/>
    <w:rsid w:val="00494137"/>
    <w:rsid w:val="004A086B"/>
    <w:rsid w:val="004A2AB8"/>
    <w:rsid w:val="004B1D83"/>
    <w:rsid w:val="004B1E43"/>
    <w:rsid w:val="004B3DFB"/>
    <w:rsid w:val="004B4DB2"/>
    <w:rsid w:val="004B581C"/>
    <w:rsid w:val="004B5DBF"/>
    <w:rsid w:val="004B6386"/>
    <w:rsid w:val="004B7AD3"/>
    <w:rsid w:val="004C18A5"/>
    <w:rsid w:val="004C42EF"/>
    <w:rsid w:val="004D02D1"/>
    <w:rsid w:val="004D6B16"/>
    <w:rsid w:val="004E052C"/>
    <w:rsid w:val="004E3223"/>
    <w:rsid w:val="004E4534"/>
    <w:rsid w:val="004E59D1"/>
    <w:rsid w:val="004E5B72"/>
    <w:rsid w:val="004F3ABF"/>
    <w:rsid w:val="004F6DFE"/>
    <w:rsid w:val="004F6FDE"/>
    <w:rsid w:val="00502B94"/>
    <w:rsid w:val="00502E6C"/>
    <w:rsid w:val="00506378"/>
    <w:rsid w:val="005079A7"/>
    <w:rsid w:val="00510EC7"/>
    <w:rsid w:val="00514F5C"/>
    <w:rsid w:val="0051636D"/>
    <w:rsid w:val="00517EF7"/>
    <w:rsid w:val="00526D45"/>
    <w:rsid w:val="00527194"/>
    <w:rsid w:val="0052791E"/>
    <w:rsid w:val="00544AA3"/>
    <w:rsid w:val="00544B1F"/>
    <w:rsid w:val="00544B49"/>
    <w:rsid w:val="00553F35"/>
    <w:rsid w:val="0055482A"/>
    <w:rsid w:val="00555C63"/>
    <w:rsid w:val="00560115"/>
    <w:rsid w:val="0056307C"/>
    <w:rsid w:val="00563AAE"/>
    <w:rsid w:val="00564BC7"/>
    <w:rsid w:val="00570AC4"/>
    <w:rsid w:val="005728CF"/>
    <w:rsid w:val="00574E93"/>
    <w:rsid w:val="0057583E"/>
    <w:rsid w:val="00575D57"/>
    <w:rsid w:val="005843F5"/>
    <w:rsid w:val="00591D4D"/>
    <w:rsid w:val="005923B7"/>
    <w:rsid w:val="00594B30"/>
    <w:rsid w:val="005A1B76"/>
    <w:rsid w:val="005A70B9"/>
    <w:rsid w:val="005B5989"/>
    <w:rsid w:val="005B5FFD"/>
    <w:rsid w:val="005B7EDE"/>
    <w:rsid w:val="005C04A2"/>
    <w:rsid w:val="005C71AC"/>
    <w:rsid w:val="005D5E72"/>
    <w:rsid w:val="005D613A"/>
    <w:rsid w:val="005D7E44"/>
    <w:rsid w:val="005E4B45"/>
    <w:rsid w:val="005F0803"/>
    <w:rsid w:val="005F1466"/>
    <w:rsid w:val="005F19FA"/>
    <w:rsid w:val="005F4EC0"/>
    <w:rsid w:val="005F63D4"/>
    <w:rsid w:val="0060153F"/>
    <w:rsid w:val="006138DC"/>
    <w:rsid w:val="00620276"/>
    <w:rsid w:val="0062509A"/>
    <w:rsid w:val="0062564A"/>
    <w:rsid w:val="00627209"/>
    <w:rsid w:val="00627CD1"/>
    <w:rsid w:val="006309CA"/>
    <w:rsid w:val="00630CB5"/>
    <w:rsid w:val="00631215"/>
    <w:rsid w:val="0063307D"/>
    <w:rsid w:val="00633BDC"/>
    <w:rsid w:val="00635C6B"/>
    <w:rsid w:val="00641A66"/>
    <w:rsid w:val="00643BB9"/>
    <w:rsid w:val="0064437B"/>
    <w:rsid w:val="006513F2"/>
    <w:rsid w:val="00652333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33CB"/>
    <w:rsid w:val="006A63B1"/>
    <w:rsid w:val="006B32A9"/>
    <w:rsid w:val="006B6E8A"/>
    <w:rsid w:val="006C141F"/>
    <w:rsid w:val="006C2CC1"/>
    <w:rsid w:val="006D1E41"/>
    <w:rsid w:val="006D3F37"/>
    <w:rsid w:val="006D41AE"/>
    <w:rsid w:val="006D4616"/>
    <w:rsid w:val="006D6428"/>
    <w:rsid w:val="006E4ECC"/>
    <w:rsid w:val="006E7408"/>
    <w:rsid w:val="0070262A"/>
    <w:rsid w:val="00703C77"/>
    <w:rsid w:val="00705C25"/>
    <w:rsid w:val="00710F9D"/>
    <w:rsid w:val="00713400"/>
    <w:rsid w:val="00714118"/>
    <w:rsid w:val="00716DF1"/>
    <w:rsid w:val="007205E2"/>
    <w:rsid w:val="007212D5"/>
    <w:rsid w:val="00722B1E"/>
    <w:rsid w:val="00724915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60A42"/>
    <w:rsid w:val="007711A7"/>
    <w:rsid w:val="00783D77"/>
    <w:rsid w:val="007842DA"/>
    <w:rsid w:val="00784643"/>
    <w:rsid w:val="0078788A"/>
    <w:rsid w:val="007907E9"/>
    <w:rsid w:val="00793B30"/>
    <w:rsid w:val="00794065"/>
    <w:rsid w:val="00794DB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7C6E"/>
    <w:rsid w:val="007C4A17"/>
    <w:rsid w:val="007C61ED"/>
    <w:rsid w:val="007D2CEE"/>
    <w:rsid w:val="007E002E"/>
    <w:rsid w:val="007E4D88"/>
    <w:rsid w:val="007E6C95"/>
    <w:rsid w:val="007E71A4"/>
    <w:rsid w:val="007E765A"/>
    <w:rsid w:val="007E7BEB"/>
    <w:rsid w:val="007F06B5"/>
    <w:rsid w:val="007F1156"/>
    <w:rsid w:val="007F59FC"/>
    <w:rsid w:val="007F758F"/>
    <w:rsid w:val="007F7AD3"/>
    <w:rsid w:val="008072E6"/>
    <w:rsid w:val="00810D12"/>
    <w:rsid w:val="0081168C"/>
    <w:rsid w:val="0081178F"/>
    <w:rsid w:val="00814CF8"/>
    <w:rsid w:val="00822E9F"/>
    <w:rsid w:val="0082493A"/>
    <w:rsid w:val="00824E4F"/>
    <w:rsid w:val="008262AB"/>
    <w:rsid w:val="0082721C"/>
    <w:rsid w:val="0082722E"/>
    <w:rsid w:val="00831517"/>
    <w:rsid w:val="00833349"/>
    <w:rsid w:val="00834347"/>
    <w:rsid w:val="00850C96"/>
    <w:rsid w:val="00855E76"/>
    <w:rsid w:val="00861E1D"/>
    <w:rsid w:val="008624E6"/>
    <w:rsid w:val="00863F8C"/>
    <w:rsid w:val="00872129"/>
    <w:rsid w:val="00880E04"/>
    <w:rsid w:val="008921E3"/>
    <w:rsid w:val="0089590B"/>
    <w:rsid w:val="0089613F"/>
    <w:rsid w:val="008A1123"/>
    <w:rsid w:val="008A2F99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2AB3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75008"/>
    <w:rsid w:val="009868EE"/>
    <w:rsid w:val="009A091C"/>
    <w:rsid w:val="009A3784"/>
    <w:rsid w:val="009A438A"/>
    <w:rsid w:val="009A63BF"/>
    <w:rsid w:val="009A6C2A"/>
    <w:rsid w:val="009B2CE6"/>
    <w:rsid w:val="009B52D6"/>
    <w:rsid w:val="009B5851"/>
    <w:rsid w:val="009C3FE8"/>
    <w:rsid w:val="009C425F"/>
    <w:rsid w:val="009D0CAE"/>
    <w:rsid w:val="009D2166"/>
    <w:rsid w:val="009D292A"/>
    <w:rsid w:val="009D2E86"/>
    <w:rsid w:val="009D2ED3"/>
    <w:rsid w:val="009D5A92"/>
    <w:rsid w:val="009D6498"/>
    <w:rsid w:val="009E1C9A"/>
    <w:rsid w:val="009E2B74"/>
    <w:rsid w:val="009F0F06"/>
    <w:rsid w:val="009F2B4C"/>
    <w:rsid w:val="00A00824"/>
    <w:rsid w:val="00A01EA0"/>
    <w:rsid w:val="00A02FA2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17EB"/>
    <w:rsid w:val="00A31BCB"/>
    <w:rsid w:val="00A417E9"/>
    <w:rsid w:val="00A44D8E"/>
    <w:rsid w:val="00A46525"/>
    <w:rsid w:val="00A4711D"/>
    <w:rsid w:val="00A5090F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947B1"/>
    <w:rsid w:val="00A95F8D"/>
    <w:rsid w:val="00A97839"/>
    <w:rsid w:val="00A97BEE"/>
    <w:rsid w:val="00AA7A6A"/>
    <w:rsid w:val="00AB0E99"/>
    <w:rsid w:val="00AB14CA"/>
    <w:rsid w:val="00AC2464"/>
    <w:rsid w:val="00AC510F"/>
    <w:rsid w:val="00AC5520"/>
    <w:rsid w:val="00AC702D"/>
    <w:rsid w:val="00AC7B7E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082"/>
    <w:rsid w:val="00B062A9"/>
    <w:rsid w:val="00B1146F"/>
    <w:rsid w:val="00B11C67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47BF"/>
    <w:rsid w:val="00BA5835"/>
    <w:rsid w:val="00BB2652"/>
    <w:rsid w:val="00BB5D80"/>
    <w:rsid w:val="00BB6F8B"/>
    <w:rsid w:val="00BB74E2"/>
    <w:rsid w:val="00BC140A"/>
    <w:rsid w:val="00BC3822"/>
    <w:rsid w:val="00BD12EC"/>
    <w:rsid w:val="00BD366C"/>
    <w:rsid w:val="00BE06C4"/>
    <w:rsid w:val="00BE2CB2"/>
    <w:rsid w:val="00BE3B29"/>
    <w:rsid w:val="00BF07BD"/>
    <w:rsid w:val="00BF32FE"/>
    <w:rsid w:val="00C0287C"/>
    <w:rsid w:val="00C03081"/>
    <w:rsid w:val="00C120D5"/>
    <w:rsid w:val="00C15C46"/>
    <w:rsid w:val="00C163DE"/>
    <w:rsid w:val="00C229F5"/>
    <w:rsid w:val="00C234B4"/>
    <w:rsid w:val="00C23CE8"/>
    <w:rsid w:val="00C263A1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7"/>
    <w:rsid w:val="00C750BD"/>
    <w:rsid w:val="00C752EE"/>
    <w:rsid w:val="00C760C0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C0438"/>
    <w:rsid w:val="00CC2A4A"/>
    <w:rsid w:val="00CC5DC2"/>
    <w:rsid w:val="00CC79E7"/>
    <w:rsid w:val="00CD5882"/>
    <w:rsid w:val="00CD666B"/>
    <w:rsid w:val="00CE03BB"/>
    <w:rsid w:val="00CE121F"/>
    <w:rsid w:val="00CE2BE2"/>
    <w:rsid w:val="00CE4762"/>
    <w:rsid w:val="00CE56AC"/>
    <w:rsid w:val="00CE5B40"/>
    <w:rsid w:val="00CF401B"/>
    <w:rsid w:val="00CF59FB"/>
    <w:rsid w:val="00D02D35"/>
    <w:rsid w:val="00D05C80"/>
    <w:rsid w:val="00D11DFD"/>
    <w:rsid w:val="00D20FCE"/>
    <w:rsid w:val="00D27A53"/>
    <w:rsid w:val="00D30D7D"/>
    <w:rsid w:val="00D3150A"/>
    <w:rsid w:val="00D31E7D"/>
    <w:rsid w:val="00D37860"/>
    <w:rsid w:val="00D45C4F"/>
    <w:rsid w:val="00D478C7"/>
    <w:rsid w:val="00D52D56"/>
    <w:rsid w:val="00D71E7B"/>
    <w:rsid w:val="00D72CC9"/>
    <w:rsid w:val="00D73DEF"/>
    <w:rsid w:val="00D744B7"/>
    <w:rsid w:val="00D84B89"/>
    <w:rsid w:val="00D931FB"/>
    <w:rsid w:val="00D9375D"/>
    <w:rsid w:val="00D93E48"/>
    <w:rsid w:val="00DA100A"/>
    <w:rsid w:val="00DA1258"/>
    <w:rsid w:val="00DA3BC7"/>
    <w:rsid w:val="00DB010E"/>
    <w:rsid w:val="00DB05CD"/>
    <w:rsid w:val="00DB0D7C"/>
    <w:rsid w:val="00DB116B"/>
    <w:rsid w:val="00DC037A"/>
    <w:rsid w:val="00DC31C2"/>
    <w:rsid w:val="00DC74A7"/>
    <w:rsid w:val="00DD3A38"/>
    <w:rsid w:val="00DD4D4A"/>
    <w:rsid w:val="00DD6C5C"/>
    <w:rsid w:val="00DE0475"/>
    <w:rsid w:val="00DE0DEC"/>
    <w:rsid w:val="00DE5C0B"/>
    <w:rsid w:val="00DE6327"/>
    <w:rsid w:val="00DE6CCE"/>
    <w:rsid w:val="00DE77DD"/>
    <w:rsid w:val="00DF32F8"/>
    <w:rsid w:val="00DF669F"/>
    <w:rsid w:val="00E0248D"/>
    <w:rsid w:val="00E064F3"/>
    <w:rsid w:val="00E1111C"/>
    <w:rsid w:val="00E17B6D"/>
    <w:rsid w:val="00E21E13"/>
    <w:rsid w:val="00E34E05"/>
    <w:rsid w:val="00E3743F"/>
    <w:rsid w:val="00E406E3"/>
    <w:rsid w:val="00E42788"/>
    <w:rsid w:val="00E44621"/>
    <w:rsid w:val="00E50144"/>
    <w:rsid w:val="00E5279A"/>
    <w:rsid w:val="00E57974"/>
    <w:rsid w:val="00E62B01"/>
    <w:rsid w:val="00E640C4"/>
    <w:rsid w:val="00E665E6"/>
    <w:rsid w:val="00E67031"/>
    <w:rsid w:val="00E70379"/>
    <w:rsid w:val="00E750D1"/>
    <w:rsid w:val="00E77051"/>
    <w:rsid w:val="00E7763F"/>
    <w:rsid w:val="00E83BCF"/>
    <w:rsid w:val="00E8458C"/>
    <w:rsid w:val="00E93914"/>
    <w:rsid w:val="00EA059F"/>
    <w:rsid w:val="00EA0F79"/>
    <w:rsid w:val="00EA2F21"/>
    <w:rsid w:val="00EB016E"/>
    <w:rsid w:val="00EB33E1"/>
    <w:rsid w:val="00EB4530"/>
    <w:rsid w:val="00EB496E"/>
    <w:rsid w:val="00EB5A0B"/>
    <w:rsid w:val="00EC300E"/>
    <w:rsid w:val="00EC3644"/>
    <w:rsid w:val="00EF1AE3"/>
    <w:rsid w:val="00F025C9"/>
    <w:rsid w:val="00F04E30"/>
    <w:rsid w:val="00F13426"/>
    <w:rsid w:val="00F14589"/>
    <w:rsid w:val="00F151BD"/>
    <w:rsid w:val="00F2092A"/>
    <w:rsid w:val="00F25AAC"/>
    <w:rsid w:val="00F33A56"/>
    <w:rsid w:val="00F33A73"/>
    <w:rsid w:val="00F341CC"/>
    <w:rsid w:val="00F41636"/>
    <w:rsid w:val="00F41834"/>
    <w:rsid w:val="00F46364"/>
    <w:rsid w:val="00F503A0"/>
    <w:rsid w:val="00F50E69"/>
    <w:rsid w:val="00F51AD6"/>
    <w:rsid w:val="00F5357D"/>
    <w:rsid w:val="00F56CF8"/>
    <w:rsid w:val="00F61A32"/>
    <w:rsid w:val="00F65CEB"/>
    <w:rsid w:val="00F71749"/>
    <w:rsid w:val="00F72BD4"/>
    <w:rsid w:val="00F75102"/>
    <w:rsid w:val="00F759C1"/>
    <w:rsid w:val="00F870BC"/>
    <w:rsid w:val="00FA1233"/>
    <w:rsid w:val="00FA42AA"/>
    <w:rsid w:val="00FA5C9B"/>
    <w:rsid w:val="00FB35E1"/>
    <w:rsid w:val="00FB48E2"/>
    <w:rsid w:val="00FC0596"/>
    <w:rsid w:val="00FC218A"/>
    <w:rsid w:val="00FC7AAB"/>
    <w:rsid w:val="00FE0AC7"/>
    <w:rsid w:val="00FE513B"/>
    <w:rsid w:val="00FE6206"/>
    <w:rsid w:val="00FE74C8"/>
    <w:rsid w:val="00FF1B88"/>
    <w:rsid w:val="00FF42BA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Sil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uiPriority w:val="59"/>
    <w:rsid w:val="0038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  <w:style w:type="character" w:customStyle="1" w:styleId="fontstyle01">
    <w:name w:val="fontstyle01"/>
    <w:basedOn w:val="Predvolenpsmoodseku"/>
    <w:rsid w:val="00E406E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0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bstaravanie4@nspn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10884</Characters>
  <Application>Microsoft Office Word</Application>
  <DocSecurity>0</DocSecurity>
  <Lines>90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12337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ZK</cp:lastModifiedBy>
  <cp:revision>6</cp:revision>
  <cp:lastPrinted>2021-08-04T08:27:00Z</cp:lastPrinted>
  <dcterms:created xsi:type="dcterms:W3CDTF">2021-10-01T10:40:00Z</dcterms:created>
  <dcterms:modified xsi:type="dcterms:W3CDTF">2021-10-04T10:17:00Z</dcterms:modified>
</cp:coreProperties>
</file>