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0EA3A" w14:textId="6C447066" w:rsidR="00D0681D" w:rsidRPr="00D0681D" w:rsidRDefault="00D0681D" w:rsidP="00D0681D">
      <w:pPr>
        <w:jc w:val="right"/>
        <w:rPr>
          <w:rFonts w:ascii="Arial" w:hAnsi="Arial" w:cs="Arial"/>
          <w:b/>
          <w:sz w:val="20"/>
          <w:szCs w:val="20"/>
        </w:rPr>
      </w:pPr>
      <w:r w:rsidRPr="00D0681D">
        <w:rPr>
          <w:rFonts w:ascii="Arial" w:hAnsi="Arial" w:cs="Arial"/>
          <w:b/>
          <w:sz w:val="20"/>
          <w:szCs w:val="20"/>
        </w:rPr>
        <w:t>Príloha č. 2</w:t>
      </w:r>
    </w:p>
    <w:p w14:paraId="6E491AD8" w14:textId="77777777" w:rsidR="00D0681D" w:rsidRDefault="00D0681D" w:rsidP="008F4E58">
      <w:pPr>
        <w:jc w:val="center"/>
        <w:rPr>
          <w:rFonts w:ascii="Arial" w:hAnsi="Arial" w:cs="Arial"/>
          <w:b/>
          <w:sz w:val="28"/>
          <w:szCs w:val="28"/>
        </w:rPr>
      </w:pPr>
    </w:p>
    <w:p w14:paraId="0250CE58" w14:textId="75808B41" w:rsidR="008F4E58" w:rsidRDefault="008F4E58" w:rsidP="008F4E5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Opis predmetu</w:t>
      </w:r>
      <w:r w:rsidR="00D0681D">
        <w:rPr>
          <w:rFonts w:ascii="Arial" w:hAnsi="Arial" w:cs="Arial"/>
          <w:b/>
          <w:sz w:val="28"/>
          <w:szCs w:val="28"/>
        </w:rPr>
        <w:t xml:space="preserve"> zákazky</w:t>
      </w:r>
    </w:p>
    <w:p w14:paraId="7693FE06" w14:textId="7E420CAA" w:rsidR="000A19A6" w:rsidRDefault="00D0681D" w:rsidP="00D0681D">
      <w:pPr>
        <w:jc w:val="center"/>
      </w:pPr>
      <w:r w:rsidRPr="00D0681D">
        <w:rPr>
          <w:rFonts w:ascii="Arial" w:hAnsi="Arial" w:cs="Arial"/>
          <w:b/>
          <w:sz w:val="28"/>
          <w:szCs w:val="28"/>
        </w:rPr>
        <w:t>Externý výkon funkcie manažéra  kybernetickej bezpečnosti</w:t>
      </w:r>
    </w:p>
    <w:p w14:paraId="044F6D58" w14:textId="77777777" w:rsidR="00D0681D" w:rsidRDefault="00D0681D" w:rsidP="008F4E58">
      <w:pPr>
        <w:spacing w:after="0"/>
        <w:jc w:val="both"/>
        <w:rPr>
          <w:rFonts w:ascii="Arial" w:hAnsi="Arial" w:cs="Arial"/>
        </w:rPr>
      </w:pPr>
    </w:p>
    <w:p w14:paraId="26853407" w14:textId="46ECC507" w:rsidR="00D136D6" w:rsidRPr="00D0681D" w:rsidRDefault="00D136D6" w:rsidP="008F4E58">
      <w:pPr>
        <w:spacing w:after="0"/>
        <w:jc w:val="both"/>
        <w:rPr>
          <w:rFonts w:ascii="Arial" w:hAnsi="Arial" w:cs="Arial"/>
          <w:sz w:val="20"/>
          <w:szCs w:val="20"/>
        </w:rPr>
      </w:pPr>
      <w:r w:rsidRPr="00D0681D">
        <w:rPr>
          <w:rFonts w:ascii="Arial" w:hAnsi="Arial" w:cs="Arial"/>
          <w:sz w:val="20"/>
          <w:szCs w:val="20"/>
        </w:rPr>
        <w:t>Požiadavky – špecifikácia manažéra KB – aktivity vykonávajúce manažérom KB</w:t>
      </w:r>
    </w:p>
    <w:p w14:paraId="5F29B028" w14:textId="77777777" w:rsidR="008F4E58" w:rsidRPr="00D0681D" w:rsidRDefault="008F4E58" w:rsidP="008F4E5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D57D089" w14:textId="77777777" w:rsidR="008F4E58" w:rsidRPr="00D0681D" w:rsidRDefault="008F4E58" w:rsidP="008F4E58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D0681D">
        <w:rPr>
          <w:color w:val="000000"/>
          <w:sz w:val="20"/>
          <w:szCs w:val="20"/>
        </w:rPr>
        <w:t>dokumentuje a pravidelne reviduje bezpečnostnú politiku a to najmä roly, zodpovednosti a pravidlá informačnej bezpečnosti a smernice, pracovné postupy, pravidlá zálohovania, zabezpečenia a komunikácie v oblasti informačných technológií, požiadavky na architektúru, bezpečnosť a testovanie informačných technológií a postupy pri riadení incidentov.</w:t>
      </w:r>
    </w:p>
    <w:p w14:paraId="0CE80817" w14:textId="77777777" w:rsidR="008F4E58" w:rsidRPr="00D0681D" w:rsidRDefault="008F4E58" w:rsidP="008F4E58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D0681D">
        <w:rPr>
          <w:color w:val="000000"/>
          <w:sz w:val="20"/>
          <w:szCs w:val="20"/>
        </w:rPr>
        <w:t>vypracúva a aktualizuje bezpečnostnú stratégiu,</w:t>
      </w:r>
    </w:p>
    <w:p w14:paraId="3C8B188C" w14:textId="77777777" w:rsidR="008F4E58" w:rsidRPr="00D0681D" w:rsidRDefault="008F4E58" w:rsidP="008F4E58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color w:val="000000"/>
          <w:sz w:val="20"/>
          <w:szCs w:val="20"/>
        </w:rPr>
      </w:pPr>
      <w:r w:rsidRPr="00D0681D">
        <w:rPr>
          <w:color w:val="000000"/>
          <w:sz w:val="20"/>
          <w:szCs w:val="20"/>
        </w:rPr>
        <w:t>zabezpečuje Klasifikáciu informácií a kategorizácia sietí a informačných systémov,</w:t>
      </w:r>
    </w:p>
    <w:p w14:paraId="3F39838F" w14:textId="77777777" w:rsidR="008F4E58" w:rsidRPr="00D0681D" w:rsidRDefault="008F4E58" w:rsidP="008F4E58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D0681D">
        <w:rPr>
          <w:color w:val="000000"/>
          <w:sz w:val="20"/>
          <w:szCs w:val="20"/>
        </w:rPr>
        <w:t>navrhuje technologické / technické, personálne a organizačné bezpečnostné opatrenia, monitoruje ich efektivitu a posudzuje úroveň plnenia,</w:t>
      </w:r>
    </w:p>
    <w:p w14:paraId="1C78D07B" w14:textId="77777777" w:rsidR="008F4E58" w:rsidRPr="00D0681D" w:rsidRDefault="008F4E58" w:rsidP="008F4E58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D0681D">
        <w:rPr>
          <w:color w:val="000000"/>
          <w:sz w:val="20"/>
          <w:szCs w:val="20"/>
        </w:rPr>
        <w:t>poskytuje poradenstvo Prevádzkovateľovi a metodicky usmerňuje bežných zamestnancov aj tých, ktorí plnia úlohy v oblasti realizácie bezpečnostných opatrení vyplývajúcich z požiadaviek zákona č.: 69/2018 Z. z.,</w:t>
      </w:r>
    </w:p>
    <w:p w14:paraId="61E2B5C1" w14:textId="77777777" w:rsidR="008F4E58" w:rsidRPr="00D0681D" w:rsidRDefault="008F4E58" w:rsidP="008F4E58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D0681D">
        <w:rPr>
          <w:color w:val="000000"/>
          <w:sz w:val="20"/>
          <w:szCs w:val="20"/>
        </w:rPr>
        <w:t>poskytuje poradenstvo Prevádzkovateľovi a metodicky usmerňuje bežných zamestnancov aj tých, ktorí plnia úlohy v oblasti realizácie bezpečnostných opatrení vyplývajúcich z požiadaviek zákona č.: 69/2018 Z. z.,</w:t>
      </w:r>
    </w:p>
    <w:p w14:paraId="51639A5C" w14:textId="77777777" w:rsidR="008F4E58" w:rsidRPr="00D0681D" w:rsidRDefault="008F4E58" w:rsidP="008F4E58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D0681D">
        <w:rPr>
          <w:color w:val="000000"/>
          <w:sz w:val="20"/>
          <w:szCs w:val="20"/>
        </w:rPr>
        <w:t>monitoruje súlad so zákonmi týkajúcimi sa kybernetickej bezpečnosti,</w:t>
      </w:r>
    </w:p>
    <w:p w14:paraId="75258ED0" w14:textId="77777777" w:rsidR="008F4E58" w:rsidRPr="00D0681D" w:rsidRDefault="008F4E58" w:rsidP="008F4E58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D0681D">
        <w:rPr>
          <w:color w:val="000000"/>
          <w:sz w:val="20"/>
          <w:szCs w:val="20"/>
        </w:rPr>
        <w:t>predkladá návrhy a oznamuje informácie v oblasti kybernetickej bezpečnosti štatutárnemu orgánu Prevádzkovateľa,</w:t>
      </w:r>
    </w:p>
    <w:p w14:paraId="3CE4C822" w14:textId="77777777" w:rsidR="008F4E58" w:rsidRPr="00D0681D" w:rsidRDefault="008F4E58" w:rsidP="008F4E58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D0681D">
        <w:rPr>
          <w:color w:val="000000"/>
          <w:sz w:val="20"/>
          <w:szCs w:val="20"/>
        </w:rPr>
        <w:t>zabezpečuje aplikáciu bezpečnostných opatrení v systéme riadenia kybernetickej bezpečnosti,</w:t>
      </w:r>
    </w:p>
    <w:p w14:paraId="2FDEA2E2" w14:textId="77777777" w:rsidR="008F4E58" w:rsidRPr="00D0681D" w:rsidRDefault="008F4E58" w:rsidP="008F4E58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D0681D">
        <w:rPr>
          <w:color w:val="000000"/>
          <w:sz w:val="20"/>
          <w:szCs w:val="20"/>
        </w:rPr>
        <w:t>je zodpovedný za proces riadenia incidentov, hlási bezpečnostný incident do jednotného informačného systému</w:t>
      </w:r>
    </w:p>
    <w:p w14:paraId="0B1B8C79" w14:textId="77777777" w:rsidR="008F4E58" w:rsidRPr="00D0681D" w:rsidRDefault="008F4E58" w:rsidP="008F4E58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D0681D">
        <w:rPr>
          <w:color w:val="000000"/>
          <w:sz w:val="20"/>
          <w:szCs w:val="20"/>
        </w:rPr>
        <w:t>zabezpečuje vykonanie analýzy rizík informačných systémov,</w:t>
      </w:r>
    </w:p>
    <w:p w14:paraId="3AE8C5AA" w14:textId="77777777" w:rsidR="008F4E58" w:rsidRPr="00D0681D" w:rsidRDefault="008F4E58" w:rsidP="008F4E58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D0681D">
        <w:rPr>
          <w:color w:val="000000"/>
          <w:sz w:val="20"/>
          <w:szCs w:val="20"/>
        </w:rPr>
        <w:t>zabezpečuje zvyšovanie povedomia zamestnancov v oblasti kybernetickej bezpečnosti,</w:t>
      </w:r>
    </w:p>
    <w:p w14:paraId="0EF3DE15" w14:textId="77777777" w:rsidR="008F4E58" w:rsidRPr="00D0681D" w:rsidRDefault="008F4E58" w:rsidP="008F4E58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D0681D">
        <w:rPr>
          <w:color w:val="000000"/>
          <w:sz w:val="20"/>
          <w:szCs w:val="20"/>
        </w:rPr>
        <w:t>zabezpečuje vykonávanie interných auditov kybernetickej bezpečnosti,</w:t>
      </w:r>
    </w:p>
    <w:p w14:paraId="3C9B7E81" w14:textId="77777777" w:rsidR="008F4E58" w:rsidRPr="00D0681D" w:rsidRDefault="008F4E58" w:rsidP="008F4E58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D0681D">
        <w:rPr>
          <w:color w:val="000000"/>
          <w:sz w:val="20"/>
          <w:szCs w:val="20"/>
        </w:rPr>
        <w:t>navrhuje bezpečnostné požiadavky a monitoruje úroveň dodávateľov voči plneniu bezpečnostných požiadaviek,</w:t>
      </w:r>
    </w:p>
    <w:p w14:paraId="34510184" w14:textId="77777777" w:rsidR="008F4E58" w:rsidRPr="00D0681D" w:rsidRDefault="008F4E58" w:rsidP="008F4E58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D0681D">
        <w:rPr>
          <w:color w:val="000000"/>
          <w:sz w:val="20"/>
          <w:szCs w:val="20"/>
        </w:rPr>
        <w:t>je súčinný pri vykonávaní auditu kybernetickej bezpečnosti</w:t>
      </w:r>
    </w:p>
    <w:p w14:paraId="22B3F8F3" w14:textId="77777777" w:rsidR="008F4E58" w:rsidRPr="00D0681D" w:rsidRDefault="008F4E58" w:rsidP="008F4E58">
      <w:pPr>
        <w:pStyle w:val="Odsekzoznamu"/>
        <w:tabs>
          <w:tab w:val="left" w:pos="426"/>
        </w:tabs>
        <w:ind w:left="426" w:hanging="426"/>
        <w:jc w:val="both"/>
        <w:rPr>
          <w:sz w:val="20"/>
          <w:szCs w:val="20"/>
        </w:rPr>
      </w:pPr>
    </w:p>
    <w:p w14:paraId="6D624D81" w14:textId="77777777" w:rsidR="00F842D9" w:rsidRPr="00D0681D" w:rsidRDefault="00F842D9" w:rsidP="008F4E58">
      <w:p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D0681D">
        <w:rPr>
          <w:rFonts w:ascii="Arial" w:hAnsi="Arial" w:cs="Arial"/>
          <w:color w:val="000000"/>
          <w:sz w:val="20"/>
          <w:szCs w:val="20"/>
        </w:rPr>
        <w:t>Požiadavky – časový výkon manažéra KB</w:t>
      </w:r>
    </w:p>
    <w:p w14:paraId="6F4435C9" w14:textId="77777777" w:rsidR="008F4E58" w:rsidRPr="00D0681D" w:rsidRDefault="008F4E58" w:rsidP="008F4E58">
      <w:p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</w:p>
    <w:p w14:paraId="26D05DD3" w14:textId="77777777" w:rsidR="00F842D9" w:rsidRPr="00D0681D" w:rsidRDefault="00F842D9" w:rsidP="008F4E58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color w:val="000000"/>
          <w:sz w:val="20"/>
          <w:szCs w:val="20"/>
        </w:rPr>
      </w:pPr>
      <w:r w:rsidRPr="00D0681D">
        <w:rPr>
          <w:color w:val="000000"/>
          <w:sz w:val="20"/>
          <w:szCs w:val="20"/>
        </w:rPr>
        <w:t>Predpokladaný počet ČH za kalendárny mesiac 40, čo predstavuje 5 pracovných dní v štandardnej dĺžke 8 h pracovného dňa.</w:t>
      </w:r>
    </w:p>
    <w:p w14:paraId="22AC4098" w14:textId="32ED33D0" w:rsidR="00F842D9" w:rsidRPr="00D0681D" w:rsidRDefault="00F842D9" w:rsidP="008F4E58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color w:val="000000"/>
          <w:sz w:val="20"/>
          <w:szCs w:val="20"/>
        </w:rPr>
      </w:pPr>
      <w:r w:rsidRPr="00D0681D">
        <w:rPr>
          <w:color w:val="000000"/>
          <w:sz w:val="20"/>
          <w:szCs w:val="20"/>
        </w:rPr>
        <w:t>ČH – predstavuje jednu človekohodinu aktívneho výkonu činností manažéra kybernetickej bezpečnosti.</w:t>
      </w:r>
    </w:p>
    <w:p w14:paraId="4536D1FF" w14:textId="5568796A" w:rsidR="00F5442E" w:rsidRPr="00D0681D" w:rsidRDefault="00F5442E" w:rsidP="008F4E58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color w:val="000000"/>
          <w:sz w:val="20"/>
          <w:szCs w:val="20"/>
        </w:rPr>
      </w:pPr>
      <w:r w:rsidRPr="00D0681D">
        <w:rPr>
          <w:color w:val="000000"/>
          <w:sz w:val="20"/>
          <w:szCs w:val="20"/>
        </w:rPr>
        <w:t xml:space="preserve">40 ČH / mesiac na dobu </w:t>
      </w:r>
      <w:r w:rsidR="000E26B6" w:rsidRPr="00D0681D">
        <w:rPr>
          <w:color w:val="000000"/>
          <w:sz w:val="20"/>
          <w:szCs w:val="20"/>
        </w:rPr>
        <w:t>24</w:t>
      </w:r>
      <w:r w:rsidRPr="00D0681D">
        <w:rPr>
          <w:color w:val="000000"/>
          <w:sz w:val="20"/>
          <w:szCs w:val="20"/>
        </w:rPr>
        <w:t xml:space="preserve"> mesiacov</w:t>
      </w:r>
    </w:p>
    <w:p w14:paraId="6323081D" w14:textId="2B0DE6FE" w:rsidR="00F842D9" w:rsidRPr="00D0681D" w:rsidRDefault="00F5442E" w:rsidP="008F4E58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b/>
          <w:bCs/>
          <w:color w:val="000000"/>
          <w:sz w:val="20"/>
          <w:szCs w:val="20"/>
        </w:rPr>
      </w:pPr>
      <w:r w:rsidRPr="00D0681D">
        <w:rPr>
          <w:b/>
          <w:bCs/>
          <w:color w:val="000000"/>
          <w:sz w:val="20"/>
          <w:szCs w:val="20"/>
        </w:rPr>
        <w:t xml:space="preserve">Spolu </w:t>
      </w:r>
      <w:r w:rsidR="000E26B6" w:rsidRPr="00D0681D">
        <w:rPr>
          <w:b/>
          <w:bCs/>
          <w:color w:val="000000"/>
          <w:sz w:val="20"/>
          <w:szCs w:val="20"/>
        </w:rPr>
        <w:t>960</w:t>
      </w:r>
      <w:r w:rsidRPr="00D0681D">
        <w:rPr>
          <w:b/>
          <w:bCs/>
          <w:color w:val="000000"/>
          <w:sz w:val="20"/>
          <w:szCs w:val="20"/>
        </w:rPr>
        <w:t xml:space="preserve"> ČH od </w:t>
      </w:r>
      <w:r w:rsidR="000E26B6" w:rsidRPr="00D0681D">
        <w:rPr>
          <w:b/>
          <w:bCs/>
          <w:color w:val="000000"/>
          <w:sz w:val="20"/>
          <w:szCs w:val="20"/>
        </w:rPr>
        <w:t>januára</w:t>
      </w:r>
      <w:r w:rsidRPr="00D0681D">
        <w:rPr>
          <w:b/>
          <w:bCs/>
          <w:color w:val="000000"/>
          <w:sz w:val="20"/>
          <w:szCs w:val="20"/>
        </w:rPr>
        <w:t xml:space="preserve"> 202</w:t>
      </w:r>
      <w:r w:rsidR="000E26B6" w:rsidRPr="00D0681D">
        <w:rPr>
          <w:b/>
          <w:bCs/>
          <w:color w:val="000000"/>
          <w:sz w:val="20"/>
          <w:szCs w:val="20"/>
        </w:rPr>
        <w:t>2 (vrátane)</w:t>
      </w:r>
      <w:r w:rsidRPr="00D0681D">
        <w:rPr>
          <w:b/>
          <w:bCs/>
          <w:color w:val="000000"/>
          <w:sz w:val="20"/>
          <w:szCs w:val="20"/>
        </w:rPr>
        <w:t xml:space="preserve"> do decembra 202</w:t>
      </w:r>
      <w:r w:rsidR="000E26B6" w:rsidRPr="00D0681D">
        <w:rPr>
          <w:b/>
          <w:bCs/>
          <w:color w:val="000000"/>
          <w:sz w:val="20"/>
          <w:szCs w:val="20"/>
        </w:rPr>
        <w:t>3 (vrátane)</w:t>
      </w:r>
      <w:r w:rsidR="00F842D9" w:rsidRPr="00D0681D">
        <w:rPr>
          <w:b/>
          <w:bCs/>
          <w:color w:val="000000"/>
          <w:sz w:val="20"/>
          <w:szCs w:val="20"/>
        </w:rPr>
        <w:t xml:space="preserve"> </w:t>
      </w:r>
    </w:p>
    <w:sectPr w:rsidR="00F842D9" w:rsidRPr="00D0681D" w:rsidSect="00A220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157A1" w14:textId="77777777" w:rsidR="00B35B4C" w:rsidRDefault="00B35B4C" w:rsidP="000A19A6">
      <w:pPr>
        <w:spacing w:after="0" w:line="240" w:lineRule="auto"/>
      </w:pPr>
      <w:r>
        <w:separator/>
      </w:r>
    </w:p>
  </w:endnote>
  <w:endnote w:type="continuationSeparator" w:id="0">
    <w:p w14:paraId="275CB7EF" w14:textId="77777777" w:rsidR="00B35B4C" w:rsidRDefault="00B35B4C" w:rsidP="000A1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48056" w14:textId="77777777" w:rsidR="00B35B4C" w:rsidRDefault="00B35B4C" w:rsidP="000A19A6">
      <w:pPr>
        <w:spacing w:after="0" w:line="240" w:lineRule="auto"/>
      </w:pPr>
      <w:r>
        <w:separator/>
      </w:r>
    </w:p>
  </w:footnote>
  <w:footnote w:type="continuationSeparator" w:id="0">
    <w:p w14:paraId="06B8F194" w14:textId="77777777" w:rsidR="00B35B4C" w:rsidRDefault="00B35B4C" w:rsidP="000A1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036A1"/>
    <w:multiLevelType w:val="hybridMultilevel"/>
    <w:tmpl w:val="90D6D4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9A6"/>
    <w:rsid w:val="000A19A6"/>
    <w:rsid w:val="000E26B6"/>
    <w:rsid w:val="001E7A10"/>
    <w:rsid w:val="00251AEF"/>
    <w:rsid w:val="004E3F58"/>
    <w:rsid w:val="00541C3E"/>
    <w:rsid w:val="006105BC"/>
    <w:rsid w:val="00791FDC"/>
    <w:rsid w:val="007D5405"/>
    <w:rsid w:val="008F4E58"/>
    <w:rsid w:val="00A220B4"/>
    <w:rsid w:val="00B10C70"/>
    <w:rsid w:val="00B35B4C"/>
    <w:rsid w:val="00D0681D"/>
    <w:rsid w:val="00D136D6"/>
    <w:rsid w:val="00D2630A"/>
    <w:rsid w:val="00F5442E"/>
    <w:rsid w:val="00F8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51F72"/>
  <w15:docId w15:val="{6C399BB9-901D-45B6-BFB3-F7FF4E8F3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10C7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A1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A19A6"/>
  </w:style>
  <w:style w:type="paragraph" w:styleId="Pta">
    <w:name w:val="footer"/>
    <w:basedOn w:val="Normlny"/>
    <w:link w:val="PtaChar"/>
    <w:uiPriority w:val="99"/>
    <w:unhideWhenUsed/>
    <w:rsid w:val="000A1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19A6"/>
  </w:style>
  <w:style w:type="paragraph" w:styleId="Odsekzoznamu">
    <w:name w:val="List Paragraph"/>
    <w:aliases w:val="A-Odrážky1,A-Odrážky"/>
    <w:basedOn w:val="Normlny"/>
    <w:link w:val="OdsekzoznamuChar"/>
    <w:uiPriority w:val="34"/>
    <w:qFormat/>
    <w:rsid w:val="000A19A6"/>
    <w:pPr>
      <w:spacing w:after="0" w:line="240" w:lineRule="auto"/>
      <w:contextualSpacing/>
    </w:pPr>
    <w:rPr>
      <w:rFonts w:ascii="Arial" w:hAnsi="Arial" w:cs="Arial"/>
      <w:sz w:val="24"/>
      <w:szCs w:val="24"/>
    </w:rPr>
  </w:style>
  <w:style w:type="character" w:customStyle="1" w:styleId="OdsekzoznamuChar">
    <w:name w:val="Odsek zoznamu Char"/>
    <w:aliases w:val="A-Odrážky1 Char,A-Odrážky Char"/>
    <w:link w:val="Odsekzoznamu"/>
    <w:uiPriority w:val="34"/>
    <w:rsid w:val="000A19A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Majka</dc:creator>
  <cp:lastModifiedBy>Obstaravanie</cp:lastModifiedBy>
  <cp:revision>3</cp:revision>
  <cp:lastPrinted>2021-10-22T05:34:00Z</cp:lastPrinted>
  <dcterms:created xsi:type="dcterms:W3CDTF">2021-10-22T05:34:00Z</dcterms:created>
  <dcterms:modified xsi:type="dcterms:W3CDTF">2021-11-03T10:00:00Z</dcterms:modified>
</cp:coreProperties>
</file>