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3D24" w14:textId="77777777" w:rsidR="009438D2" w:rsidRDefault="00C519A2">
      <w:pPr>
        <w:ind w:left="408"/>
      </w:pPr>
      <w:r>
        <w:rPr>
          <w:i/>
          <w:sz w:val="18"/>
        </w:rPr>
        <w:t xml:space="preserve">         </w:t>
      </w:r>
      <w:r>
        <w:t xml:space="preserve">Fakultná nemocnica s poliklinikou Nové Zámky, sídlo: Slovenská ulica 11 A, 940 34 Nové Zámky,                                    </w:t>
      </w:r>
      <w:r>
        <w:rPr>
          <w:b/>
        </w:rPr>
        <w:t xml:space="preserve">v y h l a s u j e    </w:t>
      </w:r>
      <w:r>
        <w:t xml:space="preserve">výberové konanie  na obsadenie pracovnej pozície:   </w:t>
      </w:r>
      <w:r>
        <w:rPr>
          <w:b/>
        </w:rPr>
        <w:t xml:space="preserve"> </w:t>
      </w:r>
    </w:p>
    <w:p w14:paraId="28146A3D" w14:textId="77777777" w:rsidR="009438D2" w:rsidRDefault="00C519A2">
      <w:pPr>
        <w:spacing w:after="0" w:line="259" w:lineRule="auto"/>
        <w:ind w:left="413" w:firstLine="0"/>
        <w:jc w:val="left"/>
      </w:pPr>
      <w:r>
        <w:t xml:space="preserve"> </w:t>
      </w:r>
    </w:p>
    <w:p w14:paraId="323C6207" w14:textId="2A668D75" w:rsidR="009438D2" w:rsidRDefault="00C519A2">
      <w:pPr>
        <w:spacing w:after="3" w:line="259" w:lineRule="auto"/>
        <w:ind w:left="1909"/>
        <w:jc w:val="left"/>
      </w:pPr>
      <w:r>
        <w:rPr>
          <w:b/>
        </w:rPr>
        <w:t xml:space="preserve">„V e d ú c i </w:t>
      </w:r>
      <w:r w:rsidR="00B80B3F">
        <w:rPr>
          <w:b/>
        </w:rPr>
        <w:t xml:space="preserve"> </w:t>
      </w:r>
      <w:r>
        <w:rPr>
          <w:b/>
        </w:rPr>
        <w:t xml:space="preserve">zdravotnícky  laborant na </w:t>
      </w:r>
      <w:r w:rsidR="00B80B3F">
        <w:rPr>
          <w:b/>
        </w:rPr>
        <w:t>Ústave klinickej mikrobiológie</w:t>
      </w:r>
      <w:r>
        <w:rPr>
          <w:b/>
        </w:rPr>
        <w:t xml:space="preserve">“ </w:t>
      </w:r>
    </w:p>
    <w:p w14:paraId="23CF989C" w14:textId="47B3442F" w:rsidR="009438D2" w:rsidRDefault="00C519A2" w:rsidP="00B80B3F">
      <w:pPr>
        <w:spacing w:after="0" w:line="259" w:lineRule="auto"/>
        <w:ind w:left="413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6E1E6A7E" w14:textId="77777777" w:rsidR="009438D2" w:rsidRDefault="00C519A2">
      <w:pPr>
        <w:spacing w:after="3" w:line="259" w:lineRule="auto"/>
        <w:ind w:left="408"/>
        <w:jc w:val="left"/>
      </w:pPr>
      <w:r>
        <w:rPr>
          <w:b/>
        </w:rPr>
        <w:t xml:space="preserve">Náplň práce, právomoci a zodpovednosti: </w:t>
      </w:r>
    </w:p>
    <w:p w14:paraId="1FE84B1A" w14:textId="77777777" w:rsidR="009438D2" w:rsidRDefault="00C519A2">
      <w:pPr>
        <w:spacing w:after="7" w:line="259" w:lineRule="auto"/>
        <w:ind w:left="413" w:firstLine="0"/>
        <w:jc w:val="left"/>
      </w:pPr>
      <w:r>
        <w:rPr>
          <w:b/>
        </w:rPr>
        <w:t xml:space="preserve"> </w:t>
      </w:r>
    </w:p>
    <w:p w14:paraId="2D95EA81" w14:textId="4C8BA162" w:rsidR="009438D2" w:rsidRDefault="00C519A2">
      <w:pPr>
        <w:ind w:left="408"/>
      </w:pPr>
      <w:r>
        <w:t xml:space="preserve">Zabezpečuje organizáciu, plánovanie, koordinovanie a kontrolu práce laborantov a vykonáva odborné </w:t>
      </w:r>
      <w:r w:rsidR="00B80B3F">
        <w:t xml:space="preserve">laboratórne </w:t>
      </w:r>
      <w:r w:rsidR="0033053C">
        <w:t>vyšetrenia</w:t>
      </w:r>
      <w:r w:rsidR="00B80B3F">
        <w:t xml:space="preserve"> podľa predpísaných metód na spoločných vyšetrovacích a liečebných zložkách vrátane tvorby a </w:t>
      </w:r>
      <w:r w:rsidR="0033053C">
        <w:t>vyhodnotenia</w:t>
      </w:r>
      <w:r w:rsidR="00B80B3F">
        <w:t xml:space="preserve"> laboratórnych plánov</w:t>
      </w:r>
      <w:r w:rsidR="0033053C">
        <w:t xml:space="preserve"> na Ústave klinickej mikrobiológie</w:t>
      </w:r>
      <w:r>
        <w:t xml:space="preserve">. </w:t>
      </w:r>
    </w:p>
    <w:p w14:paraId="6B522A55" w14:textId="77777777" w:rsidR="009438D2" w:rsidRDefault="00C519A2">
      <w:pPr>
        <w:spacing w:after="16" w:line="259" w:lineRule="auto"/>
        <w:ind w:left="413" w:firstLine="0"/>
        <w:jc w:val="left"/>
      </w:pPr>
      <w:r>
        <w:t xml:space="preserve">    </w:t>
      </w:r>
    </w:p>
    <w:p w14:paraId="4A2EE60E" w14:textId="4F374AB7" w:rsidR="009438D2" w:rsidRDefault="00C519A2">
      <w:pPr>
        <w:ind w:left="408"/>
      </w:pPr>
      <w:r>
        <w:rPr>
          <w:b/>
        </w:rPr>
        <w:t>Kvalifikačné požiadavky</w:t>
      </w:r>
      <w:r>
        <w:t>: vysokoškolské vzdelanie II. stupňa, odbor „laboratórne vyšetrovacie metódy v zdravotníctve“ a špecializácia  v odbore:  „</w:t>
      </w:r>
      <w:r w:rsidR="00B80B3F">
        <w:t>laboratórne metódy v lekárskej mikrobiológii</w:t>
      </w:r>
      <w:r>
        <w:t xml:space="preserve">“ </w:t>
      </w:r>
    </w:p>
    <w:p w14:paraId="043C8593" w14:textId="77777777" w:rsidR="009438D2" w:rsidRDefault="00C519A2">
      <w:pPr>
        <w:spacing w:after="7" w:line="259" w:lineRule="auto"/>
        <w:ind w:left="413" w:firstLine="0"/>
        <w:jc w:val="left"/>
      </w:pPr>
      <w:r>
        <w:t xml:space="preserve"> </w:t>
      </w:r>
    </w:p>
    <w:p w14:paraId="20DD0DC1" w14:textId="77777777" w:rsidR="009438D2" w:rsidRDefault="00C519A2">
      <w:pPr>
        <w:ind w:left="408"/>
      </w:pPr>
      <w:r>
        <w:rPr>
          <w:b/>
        </w:rPr>
        <w:t xml:space="preserve">Požadovaná odborná prax: </w:t>
      </w:r>
      <w:r>
        <w:t>15 rokov alebo odborná spôsobilosť</w:t>
      </w:r>
      <w:r>
        <w:rPr>
          <w:b/>
          <w:color w:val="FF0000"/>
        </w:rPr>
        <w:t xml:space="preserve"> </w:t>
      </w:r>
    </w:p>
    <w:p w14:paraId="5B65652D" w14:textId="77777777" w:rsidR="009438D2" w:rsidRDefault="00C519A2">
      <w:pPr>
        <w:spacing w:after="16" w:line="259" w:lineRule="auto"/>
        <w:ind w:left="413" w:firstLine="0"/>
        <w:jc w:val="left"/>
      </w:pPr>
      <w:r>
        <w:rPr>
          <w:b/>
        </w:rPr>
        <w:t xml:space="preserve"> </w:t>
      </w:r>
    </w:p>
    <w:p w14:paraId="5BE754CD" w14:textId="77777777" w:rsidR="009438D2" w:rsidRDefault="00C519A2">
      <w:pPr>
        <w:spacing w:after="3" w:line="259" w:lineRule="auto"/>
        <w:ind w:left="408"/>
        <w:jc w:val="left"/>
      </w:pPr>
      <w:r>
        <w:rPr>
          <w:b/>
        </w:rPr>
        <w:t>Ďalšie požiadavky</w:t>
      </w:r>
      <w:r>
        <w:t xml:space="preserve">: </w:t>
      </w:r>
    </w:p>
    <w:p w14:paraId="54AD1410" w14:textId="77777777" w:rsidR="009438D2" w:rsidRDefault="00C519A2">
      <w:pPr>
        <w:numPr>
          <w:ilvl w:val="0"/>
          <w:numId w:val="1"/>
        </w:numPr>
        <w:ind w:hanging="360"/>
      </w:pPr>
      <w:r>
        <w:t xml:space="preserve">spôsobilosť na právne úkony v celom rozsahu </w:t>
      </w:r>
    </w:p>
    <w:p w14:paraId="0EE7909E" w14:textId="77777777" w:rsidR="009438D2" w:rsidRDefault="00C519A2">
      <w:pPr>
        <w:numPr>
          <w:ilvl w:val="0"/>
          <w:numId w:val="1"/>
        </w:numPr>
        <w:ind w:hanging="360"/>
      </w:pPr>
      <w:r>
        <w:t xml:space="preserve">bezúhonnosť </w:t>
      </w:r>
    </w:p>
    <w:p w14:paraId="64A3B8F7" w14:textId="77777777" w:rsidR="009438D2" w:rsidRDefault="00C519A2">
      <w:pPr>
        <w:numPr>
          <w:ilvl w:val="0"/>
          <w:numId w:val="1"/>
        </w:numPr>
        <w:ind w:hanging="360"/>
      </w:pPr>
      <w:r>
        <w:t xml:space="preserve">zdravotná spôsobilosť na prácu, ktorú má uchádzač vykonávať </w:t>
      </w:r>
    </w:p>
    <w:p w14:paraId="77FBC514" w14:textId="77777777" w:rsidR="009438D2" w:rsidRDefault="00C519A2">
      <w:pPr>
        <w:numPr>
          <w:ilvl w:val="0"/>
          <w:numId w:val="1"/>
        </w:numPr>
        <w:ind w:hanging="360"/>
      </w:pPr>
      <w:r>
        <w:t xml:space="preserve">odborná spôsobilosť na riadenie a organizáciu zdravotníctva v niektorom zo špecializačných odborov uvedených v prílohe č. 4 časti A k Nariadeniu vlády SR č. 296/2010 </w:t>
      </w:r>
      <w:proofErr w:type="spellStart"/>
      <w:r>
        <w:t>Z.z</w:t>
      </w:r>
      <w:proofErr w:type="spellEnd"/>
      <w:r>
        <w:t xml:space="preserve">. v jeho aktuálnom znení alebo najmenej 15 ročná odborná zdravotnícka  prax </w:t>
      </w:r>
      <w:r>
        <w:rPr>
          <w:rFonts w:ascii="Times New Roman" w:eastAsia="Times New Roman" w:hAnsi="Times New Roman" w:cs="Times New Roman"/>
        </w:rPr>
        <w:t>-</w:t>
      </w:r>
      <w:r>
        <w:t xml:space="preserve"> organizačné a riadiace schopnosti. </w:t>
      </w:r>
    </w:p>
    <w:p w14:paraId="10C478F2" w14:textId="77777777" w:rsidR="009438D2" w:rsidRDefault="00C519A2">
      <w:pPr>
        <w:spacing w:after="0" w:line="259" w:lineRule="auto"/>
        <w:ind w:left="413" w:firstLine="0"/>
        <w:jc w:val="left"/>
      </w:pPr>
      <w:r>
        <w:t xml:space="preserve"> </w:t>
      </w:r>
    </w:p>
    <w:p w14:paraId="5C6085F3" w14:textId="77777777" w:rsidR="009438D2" w:rsidRDefault="00C519A2">
      <w:pPr>
        <w:spacing w:line="259" w:lineRule="auto"/>
        <w:ind w:left="413" w:firstLine="0"/>
        <w:jc w:val="left"/>
      </w:pPr>
      <w:r>
        <w:rPr>
          <w:b/>
        </w:rPr>
        <w:t xml:space="preserve"> </w:t>
      </w:r>
    </w:p>
    <w:p w14:paraId="7DFF914B" w14:textId="77777777" w:rsidR="009438D2" w:rsidRDefault="00C519A2">
      <w:pPr>
        <w:spacing w:after="3" w:line="259" w:lineRule="auto"/>
        <w:ind w:left="408"/>
        <w:jc w:val="left"/>
      </w:pPr>
      <w:r>
        <w:rPr>
          <w:b/>
        </w:rPr>
        <w:t xml:space="preserve">Zoznam požadovaných dokladov: </w:t>
      </w:r>
    </w:p>
    <w:p w14:paraId="5075D82A" w14:textId="77777777" w:rsidR="009438D2" w:rsidRDefault="00C519A2">
      <w:pPr>
        <w:numPr>
          <w:ilvl w:val="0"/>
          <w:numId w:val="2"/>
        </w:numPr>
        <w:ind w:hanging="708"/>
      </w:pPr>
      <w:r>
        <w:t xml:space="preserve">písomná žiadosť o zaradenie do výberového konania. V žiadosti o účasť na výberovom konaní musí byť uvedené: meno, priezvisko, titul, dátum narodenia a adresa trvalého bydliska uchádzača, názov pracovného miesta, o ktoré sa prihlasovateľ uchádza, názov  organizácie, v ktorej sa pracovné miesto obsadzuje výberovým konaním, dátum a podpis  uchádzača.  </w:t>
      </w:r>
    </w:p>
    <w:p w14:paraId="53F2AF14" w14:textId="77777777" w:rsidR="009438D2" w:rsidRDefault="00C519A2">
      <w:pPr>
        <w:numPr>
          <w:ilvl w:val="0"/>
          <w:numId w:val="2"/>
        </w:numPr>
        <w:ind w:hanging="708"/>
      </w:pPr>
      <w:r>
        <w:t xml:space="preserve">profesijný štruktúrovaný životopis, </w:t>
      </w:r>
    </w:p>
    <w:p w14:paraId="20337AB8" w14:textId="77777777" w:rsidR="009438D2" w:rsidRDefault="00C519A2">
      <w:pPr>
        <w:numPr>
          <w:ilvl w:val="0"/>
          <w:numId w:val="2"/>
        </w:numPr>
        <w:ind w:hanging="708"/>
      </w:pPr>
      <w:r>
        <w:t xml:space="preserve">úradne overené kópie diplomov  o dosiahnutom vzdelaní a o získanej špecializácii,       osvedčujúce požadované kvalifikačné predpoklady </w:t>
      </w:r>
    </w:p>
    <w:p w14:paraId="71F7A042" w14:textId="173A1D62" w:rsidR="009438D2" w:rsidRDefault="00C519A2">
      <w:pPr>
        <w:numPr>
          <w:ilvl w:val="0"/>
          <w:numId w:val="2"/>
        </w:numPr>
        <w:ind w:hanging="708"/>
      </w:pPr>
      <w:r>
        <w:t xml:space="preserve">čestné vyhlásenie o dĺžke odbornej praxe,  </w:t>
      </w:r>
      <w:r>
        <w:tab/>
        <w:t xml:space="preserve">výpis  z registra trestov  nie starší ako tri mesiace, </w:t>
      </w:r>
    </w:p>
    <w:p w14:paraId="43CC05C1" w14:textId="77777777" w:rsidR="009438D2" w:rsidRDefault="00C519A2">
      <w:pPr>
        <w:numPr>
          <w:ilvl w:val="0"/>
          <w:numId w:val="2"/>
        </w:numPr>
        <w:ind w:hanging="708"/>
      </w:pPr>
      <w:r>
        <w:t xml:space="preserve">lekárske potvrdenie o zdravotnej spôsobilosti  na prácu, ktorú má vykonávať, </w:t>
      </w:r>
    </w:p>
    <w:p w14:paraId="050587AC" w14:textId="77777777" w:rsidR="009438D2" w:rsidRDefault="00C519A2">
      <w:pPr>
        <w:numPr>
          <w:ilvl w:val="0"/>
          <w:numId w:val="2"/>
        </w:numPr>
        <w:ind w:hanging="708"/>
      </w:pPr>
      <w:r>
        <w:t xml:space="preserve">potvrdenie o registrácii v SK IZPALT </w:t>
      </w:r>
    </w:p>
    <w:p w14:paraId="40327AB2" w14:textId="77777777" w:rsidR="009438D2" w:rsidRDefault="00C519A2">
      <w:pPr>
        <w:numPr>
          <w:ilvl w:val="0"/>
          <w:numId w:val="2"/>
        </w:numPr>
        <w:ind w:hanging="708"/>
      </w:pPr>
      <w:r>
        <w:t xml:space="preserve">písomný súhlas so spracovaním svojich osobných údajov za účelom výberového konania   </w:t>
      </w:r>
      <w:r>
        <w:tab/>
        <w:t xml:space="preserve">v súlade s ustanoveniami zákona č. 18/2018 </w:t>
      </w:r>
      <w:proofErr w:type="spellStart"/>
      <w:r>
        <w:t>Z.z</w:t>
      </w:r>
      <w:proofErr w:type="spellEnd"/>
      <w:r>
        <w:t xml:space="preserve">. o ochrane osobných údajov. </w:t>
      </w:r>
    </w:p>
    <w:p w14:paraId="6B99D4C1" w14:textId="77777777" w:rsidR="009438D2" w:rsidRDefault="00C519A2">
      <w:pPr>
        <w:spacing w:after="4" w:line="259" w:lineRule="auto"/>
        <w:ind w:left="413" w:firstLine="0"/>
        <w:jc w:val="left"/>
      </w:pPr>
      <w:r>
        <w:t xml:space="preserve"> </w:t>
      </w:r>
    </w:p>
    <w:p w14:paraId="0783E501" w14:textId="77777777" w:rsidR="009438D2" w:rsidRDefault="00C519A2">
      <w:pPr>
        <w:ind w:left="408"/>
      </w:pPr>
      <w:r>
        <w:rPr>
          <w:b/>
        </w:rPr>
        <w:t>Termín podania  žiadosti</w:t>
      </w:r>
      <w:r>
        <w:t xml:space="preserve"> o zaradenie do výberového  konania a predloženia požadovaných dokladov  je najneskôr  </w:t>
      </w:r>
      <w:r>
        <w:rPr>
          <w:b/>
        </w:rPr>
        <w:t>do  15  dní</w:t>
      </w:r>
      <w:r>
        <w:t xml:space="preserve"> od uverejnenia   výberového konania. Rozhodujúci je dátum podania na poštovej pečiatke alebo dátum podania v podateľni </w:t>
      </w:r>
      <w:proofErr w:type="spellStart"/>
      <w:r>
        <w:t>FNsP</w:t>
      </w:r>
      <w:proofErr w:type="spellEnd"/>
      <w:r>
        <w:t xml:space="preserve"> Nové Zámky najneskôr do vyššie uvedeného termínu. </w:t>
      </w:r>
    </w:p>
    <w:p w14:paraId="69F518A0" w14:textId="77777777" w:rsidR="009438D2" w:rsidRDefault="00C519A2">
      <w:pPr>
        <w:spacing w:after="2" w:line="259" w:lineRule="auto"/>
        <w:ind w:left="0" w:firstLine="0"/>
        <w:jc w:val="left"/>
      </w:pPr>
      <w:r>
        <w:t xml:space="preserve"> </w:t>
      </w:r>
    </w:p>
    <w:p w14:paraId="7ABE93FA" w14:textId="77777777" w:rsidR="009438D2" w:rsidRDefault="00C519A2">
      <w:pPr>
        <w:ind w:left="408"/>
      </w:pPr>
      <w:r>
        <w:rPr>
          <w:b/>
        </w:rPr>
        <w:t xml:space="preserve">Základná zložka mzdy: </w:t>
      </w:r>
      <w:r>
        <w:t xml:space="preserve">od 1216,- € (v závislosti od dĺžky odbornej praxe) + príplatok za riadenie </w:t>
      </w:r>
    </w:p>
    <w:p w14:paraId="7C3FE690" w14:textId="77777777" w:rsidR="009438D2" w:rsidRDefault="00C519A2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3A7D0F2F" w14:textId="77777777" w:rsidR="009438D2" w:rsidRDefault="00C519A2">
      <w:pPr>
        <w:ind w:left="408"/>
      </w:pPr>
      <w:r>
        <w:rPr>
          <w:b/>
        </w:rPr>
        <w:t xml:space="preserve">Miesto podania žiadosti: </w:t>
      </w:r>
      <w:r>
        <w:t xml:space="preserve">písomne na adresu Fakultná nemocnica s poliklinikou Nové Zámky, Slovenská ulica 11 A, 940 34  Nové Zámky alebo osobne v podateľni </w:t>
      </w:r>
      <w:proofErr w:type="spellStart"/>
      <w:r>
        <w:t>FNsP</w:t>
      </w:r>
      <w:proofErr w:type="spellEnd"/>
      <w:r>
        <w:t xml:space="preserve"> Nové Zámky.  </w:t>
      </w:r>
    </w:p>
    <w:p w14:paraId="6ABC5510" w14:textId="77777777" w:rsidR="009438D2" w:rsidRDefault="00C519A2">
      <w:pPr>
        <w:spacing w:after="0" w:line="259" w:lineRule="auto"/>
        <w:ind w:left="0" w:firstLine="0"/>
        <w:jc w:val="left"/>
      </w:pPr>
      <w:r>
        <w:t xml:space="preserve">  </w:t>
      </w:r>
    </w:p>
    <w:p w14:paraId="56184298" w14:textId="77777777" w:rsidR="009438D2" w:rsidRDefault="00C519A2">
      <w:pPr>
        <w:spacing w:after="0" w:line="259" w:lineRule="auto"/>
        <w:ind w:left="0" w:firstLine="0"/>
        <w:jc w:val="left"/>
      </w:pPr>
      <w:r>
        <w:t xml:space="preserve"> </w:t>
      </w:r>
    </w:p>
    <w:p w14:paraId="7BBF9DC0" w14:textId="77777777" w:rsidR="009438D2" w:rsidRDefault="00C519A2">
      <w:pPr>
        <w:spacing w:after="1" w:line="259" w:lineRule="auto"/>
        <w:ind w:left="0" w:firstLine="0"/>
        <w:jc w:val="left"/>
      </w:pPr>
      <w:r>
        <w:t xml:space="preserve">       </w:t>
      </w:r>
    </w:p>
    <w:p w14:paraId="5BB0178C" w14:textId="36CDB534" w:rsidR="009438D2" w:rsidRDefault="00C519A2" w:rsidP="00B80B3F">
      <w:pPr>
        <w:ind w:left="408"/>
      </w:pPr>
      <w:r>
        <w:t xml:space="preserve">Nové Zámky, </w:t>
      </w:r>
      <w:r w:rsidR="00D05D5C">
        <w:t>21.04.</w:t>
      </w:r>
      <w:r>
        <w:t xml:space="preserve">2022  </w:t>
      </w:r>
    </w:p>
    <w:sectPr w:rsidR="009438D2">
      <w:pgSz w:w="11906" w:h="16838"/>
      <w:pgMar w:top="1440" w:right="1417" w:bottom="1440" w:left="10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AE"/>
    <w:multiLevelType w:val="hybridMultilevel"/>
    <w:tmpl w:val="8A149DA2"/>
    <w:lvl w:ilvl="0" w:tplc="E32A64D8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2FCCC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6797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E142A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6B174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CB55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6A0E4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6AF3A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38543E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91FFF"/>
    <w:multiLevelType w:val="hybridMultilevel"/>
    <w:tmpl w:val="6F8602AE"/>
    <w:lvl w:ilvl="0" w:tplc="2A24044C">
      <w:start w:val="1"/>
      <w:numFmt w:val="bullet"/>
      <w:lvlText w:val="➢"/>
      <w:lvlJc w:val="left"/>
      <w:pPr>
        <w:ind w:left="1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ACD0">
      <w:start w:val="1"/>
      <w:numFmt w:val="bullet"/>
      <w:lvlText w:val="o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CC0DCA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EAB2A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2ED6CE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875A2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8282C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E9EFC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476DE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942483">
    <w:abstractNumId w:val="0"/>
  </w:num>
  <w:num w:numId="2" w16cid:durableId="50810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33053C"/>
    <w:rsid w:val="0038079A"/>
    <w:rsid w:val="009438D2"/>
    <w:rsid w:val="00B80B3F"/>
    <w:rsid w:val="00C502E6"/>
    <w:rsid w:val="00C519A2"/>
    <w:rsid w:val="00D0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C42C"/>
  <w15:docId w15:val="{6D260CC9-5BD3-4951-ABA6-8E5ABE7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left="42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FNsP NZ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FNsP NZ</dc:title>
  <dc:subject/>
  <dc:creator>"Mgr. Andrea Hačková" &lt;andrea.hackova@nspnz.sk&gt;</dc:creator>
  <cp:keywords/>
  <cp:lastModifiedBy>PC-19</cp:lastModifiedBy>
  <cp:revision>6</cp:revision>
  <dcterms:created xsi:type="dcterms:W3CDTF">2022-03-21T11:32:00Z</dcterms:created>
  <dcterms:modified xsi:type="dcterms:W3CDTF">2022-04-21T08:14:00Z</dcterms:modified>
</cp:coreProperties>
</file>